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22DCB1" w14:textId="77777777" w:rsidR="005C6F7F" w:rsidRDefault="00000000">
      <w:pPr>
        <w:jc w:val="center"/>
      </w:pPr>
      <w:r>
        <w:rPr>
          <w:noProof/>
          <w:sz w:val="26"/>
          <w:szCs w:val="26"/>
        </w:rPr>
        <w:drawing>
          <wp:inline distT="114300" distB="114300" distL="114300" distR="114300" wp14:anchorId="68B33AEA" wp14:editId="3EE80803">
            <wp:extent cx="2205038" cy="2205038"/>
            <wp:effectExtent l="0" t="0" r="0" b="0"/>
            <wp:docPr id="1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2205038" cy="2205038"/>
                    </a:xfrm>
                    <a:prstGeom prst="rect">
                      <a:avLst/>
                    </a:prstGeom>
                    <a:ln/>
                  </pic:spPr>
                </pic:pic>
              </a:graphicData>
            </a:graphic>
          </wp:inline>
        </w:drawing>
      </w:r>
    </w:p>
    <w:p w14:paraId="7A795EB8" w14:textId="77777777" w:rsidR="005C6F7F" w:rsidRDefault="005C6F7F"/>
    <w:p w14:paraId="1D33B2AE" w14:textId="77777777" w:rsidR="005C6F7F" w:rsidRDefault="005C6F7F">
      <w:pPr>
        <w:jc w:val="center"/>
      </w:pPr>
    </w:p>
    <w:p w14:paraId="635A7E2C" w14:textId="77777777" w:rsidR="005C6F7F" w:rsidRDefault="005C6F7F">
      <w:pPr>
        <w:jc w:val="center"/>
        <w:rPr>
          <w:sz w:val="26"/>
          <w:szCs w:val="26"/>
        </w:rPr>
      </w:pPr>
    </w:p>
    <w:p w14:paraId="21A74A55" w14:textId="77777777" w:rsidR="005C6F7F" w:rsidRDefault="00000000">
      <w:pPr>
        <w:pStyle w:val="Heading1"/>
      </w:pPr>
      <w:bookmarkStart w:id="0" w:name="_ivwz8cmh9m5f" w:colFirst="0" w:colLast="0"/>
      <w:bookmarkStart w:id="1" w:name="_Toc135077579"/>
      <w:bookmarkEnd w:id="0"/>
      <w:r>
        <w:t>Artificial Intelligence in Healthcare Fraud Detection</w:t>
      </w:r>
      <w:bookmarkEnd w:id="1"/>
    </w:p>
    <w:p w14:paraId="29DB6B62" w14:textId="77777777" w:rsidR="005C6F7F" w:rsidRDefault="005C6F7F">
      <w:pPr>
        <w:rPr>
          <w:sz w:val="26"/>
          <w:szCs w:val="26"/>
        </w:rPr>
      </w:pPr>
    </w:p>
    <w:p w14:paraId="61B35389" w14:textId="77777777" w:rsidR="005C6F7F" w:rsidRDefault="00000000">
      <w:pPr>
        <w:spacing w:after="160" w:line="259" w:lineRule="auto"/>
        <w:jc w:val="center"/>
        <w:rPr>
          <w:sz w:val="26"/>
          <w:szCs w:val="26"/>
        </w:rPr>
      </w:pPr>
      <w:r>
        <w:rPr>
          <w:sz w:val="26"/>
          <w:szCs w:val="26"/>
        </w:rPr>
        <w:t xml:space="preserve">Alisha Hunt - </w:t>
      </w:r>
      <w:proofErr w:type="spellStart"/>
      <w:r>
        <w:rPr>
          <w:sz w:val="26"/>
          <w:szCs w:val="26"/>
        </w:rPr>
        <w:t>Lakshay</w:t>
      </w:r>
      <w:proofErr w:type="spellEnd"/>
      <w:r>
        <w:rPr>
          <w:sz w:val="26"/>
          <w:szCs w:val="26"/>
        </w:rPr>
        <w:t xml:space="preserve"> Arora - </w:t>
      </w:r>
      <w:proofErr w:type="spellStart"/>
      <w:r>
        <w:rPr>
          <w:sz w:val="26"/>
          <w:szCs w:val="26"/>
        </w:rPr>
        <w:t>Yoseph</w:t>
      </w:r>
      <w:proofErr w:type="spellEnd"/>
      <w:r>
        <w:rPr>
          <w:sz w:val="26"/>
          <w:szCs w:val="26"/>
        </w:rPr>
        <w:t xml:space="preserve"> Kebede - Roman Libkhen</w:t>
      </w:r>
    </w:p>
    <w:p w14:paraId="37988CCE" w14:textId="77777777" w:rsidR="005C6F7F" w:rsidRDefault="005C6F7F">
      <w:pPr>
        <w:spacing w:after="160" w:line="259" w:lineRule="auto"/>
        <w:rPr>
          <w:sz w:val="26"/>
          <w:szCs w:val="26"/>
        </w:rPr>
      </w:pPr>
    </w:p>
    <w:p w14:paraId="725E9319" w14:textId="77777777" w:rsidR="005C6F7F" w:rsidRDefault="005C6F7F">
      <w:pPr>
        <w:spacing w:after="160" w:line="259" w:lineRule="auto"/>
        <w:rPr>
          <w:sz w:val="26"/>
          <w:szCs w:val="26"/>
        </w:rPr>
      </w:pPr>
    </w:p>
    <w:p w14:paraId="313E253D" w14:textId="77777777" w:rsidR="005C6F7F" w:rsidRDefault="00000000">
      <w:pPr>
        <w:spacing w:after="160" w:line="259" w:lineRule="auto"/>
        <w:rPr>
          <w:sz w:val="26"/>
          <w:szCs w:val="26"/>
        </w:rPr>
      </w:pPr>
      <w:r>
        <w:rPr>
          <w:b/>
          <w:sz w:val="26"/>
          <w:szCs w:val="26"/>
        </w:rPr>
        <w:t xml:space="preserve">ENPM808Y: </w:t>
      </w:r>
      <w:r>
        <w:rPr>
          <w:sz w:val="26"/>
          <w:szCs w:val="26"/>
        </w:rPr>
        <w:t>Fundamental Concepts of AI and ML and their Applications</w:t>
      </w:r>
    </w:p>
    <w:p w14:paraId="38275214" w14:textId="62EF36C1" w:rsidR="005C6F7F" w:rsidRDefault="00000000">
      <w:pPr>
        <w:spacing w:after="160" w:line="259" w:lineRule="auto"/>
        <w:rPr>
          <w:sz w:val="26"/>
          <w:szCs w:val="26"/>
        </w:rPr>
      </w:pPr>
      <w:r>
        <w:rPr>
          <w:b/>
          <w:sz w:val="26"/>
          <w:szCs w:val="26"/>
        </w:rPr>
        <w:t>Instructor</w:t>
      </w:r>
      <w:r>
        <w:rPr>
          <w:sz w:val="26"/>
          <w:szCs w:val="26"/>
        </w:rPr>
        <w:t>: Dr</w:t>
      </w:r>
      <w:r w:rsidR="00603F55">
        <w:rPr>
          <w:sz w:val="26"/>
          <w:szCs w:val="26"/>
        </w:rPr>
        <w:t xml:space="preserve">.  </w:t>
      </w:r>
      <w:proofErr w:type="spellStart"/>
      <w:r>
        <w:rPr>
          <w:sz w:val="26"/>
          <w:szCs w:val="26"/>
        </w:rPr>
        <w:t>Massoud</w:t>
      </w:r>
      <w:proofErr w:type="spellEnd"/>
      <w:r>
        <w:rPr>
          <w:sz w:val="26"/>
          <w:szCs w:val="26"/>
        </w:rPr>
        <w:t xml:space="preserve"> Moussavi</w:t>
      </w:r>
    </w:p>
    <w:p w14:paraId="57849697" w14:textId="73CA0972" w:rsidR="005C6F7F" w:rsidRDefault="00000000">
      <w:pPr>
        <w:spacing w:after="160" w:line="259" w:lineRule="auto"/>
        <w:rPr>
          <w:sz w:val="26"/>
          <w:szCs w:val="26"/>
        </w:rPr>
      </w:pPr>
      <w:r>
        <w:rPr>
          <w:b/>
          <w:sz w:val="26"/>
          <w:szCs w:val="26"/>
        </w:rPr>
        <w:t>TA</w:t>
      </w:r>
      <w:r>
        <w:rPr>
          <w:sz w:val="26"/>
          <w:szCs w:val="26"/>
        </w:rPr>
        <w:t xml:space="preserve">: </w:t>
      </w:r>
      <w:r w:rsidRPr="00BC15DB">
        <w:t>Rahul Karanam</w:t>
      </w:r>
    </w:p>
    <w:p w14:paraId="14920A15" w14:textId="77777777" w:rsidR="005C6F7F" w:rsidRDefault="005C6F7F"/>
    <w:p w14:paraId="41997855" w14:textId="77777777" w:rsidR="005C6F7F" w:rsidRDefault="005C6F7F"/>
    <w:p w14:paraId="37AA3144" w14:textId="77777777" w:rsidR="005C6F7F" w:rsidRDefault="005C6F7F"/>
    <w:p w14:paraId="1730D61F" w14:textId="77777777" w:rsidR="005C6F7F" w:rsidRDefault="005C6F7F"/>
    <w:p w14:paraId="479323A0" w14:textId="77777777" w:rsidR="005C6F7F" w:rsidRDefault="005C6F7F"/>
    <w:p w14:paraId="72CA8C16" w14:textId="77777777" w:rsidR="005C6F7F" w:rsidRDefault="005C6F7F"/>
    <w:p w14:paraId="5F6D1576" w14:textId="77777777" w:rsidR="005C6F7F" w:rsidRDefault="005C6F7F"/>
    <w:p w14:paraId="76DD383D" w14:textId="77777777" w:rsidR="005C6F7F" w:rsidRDefault="005C6F7F"/>
    <w:p w14:paraId="1FC37D57" w14:textId="77777777" w:rsidR="005C6F7F" w:rsidRDefault="005C6F7F"/>
    <w:p w14:paraId="29AC2BC7" w14:textId="77777777" w:rsidR="005C6F7F" w:rsidRDefault="005C6F7F"/>
    <w:p w14:paraId="4D183B79" w14:textId="77777777" w:rsidR="005C6F7F" w:rsidRDefault="00000000">
      <w:pPr>
        <w:pStyle w:val="Heading2"/>
      </w:pPr>
      <w:bookmarkStart w:id="2" w:name="_adc4vkc5g30o" w:colFirst="0" w:colLast="0"/>
      <w:bookmarkEnd w:id="2"/>
      <w:r>
        <w:br w:type="page"/>
      </w:r>
      <w:bookmarkStart w:id="3" w:name="_76yyxzp5zjrd" w:colFirst="0" w:colLast="0"/>
      <w:bookmarkEnd w:id="3"/>
    </w:p>
    <w:sdt>
      <w:sdtPr>
        <w:rPr>
          <w:sz w:val="22"/>
          <w:szCs w:val="22"/>
        </w:rPr>
        <w:id w:val="-2060693490"/>
        <w:docPartObj>
          <w:docPartGallery w:val="Table of Contents"/>
          <w:docPartUnique/>
        </w:docPartObj>
      </w:sdtPr>
      <w:sdtEndPr>
        <w:rPr>
          <w:b/>
          <w:bCs/>
          <w:noProof/>
        </w:rPr>
      </w:sdtEndPr>
      <w:sdtContent>
        <w:p w14:paraId="64055D16" w14:textId="543CFBD9" w:rsidR="00372D41" w:rsidRPr="00372D41" w:rsidRDefault="00372D41" w:rsidP="00372D41">
          <w:pPr>
            <w:pStyle w:val="Heading2"/>
          </w:pPr>
          <w:r w:rsidRPr="00372D41">
            <w:t>Table of Contents</w:t>
          </w:r>
        </w:p>
        <w:p w14:paraId="445B6FA0" w14:textId="1368D3A5" w:rsidR="00372D41" w:rsidRDefault="00372D41">
          <w:pPr>
            <w:pStyle w:val="TOC1"/>
            <w:tabs>
              <w:tab w:val="right" w:leader="dot" w:pos="9350"/>
            </w:tabs>
            <w:rPr>
              <w:rFonts w:asciiTheme="minorHAnsi" w:eastAsiaTheme="minorEastAsia" w:hAnsiTheme="minorHAnsi" w:cstheme="minorBidi"/>
              <w:noProof/>
              <w:kern w:val="2"/>
              <w:lang w:val="en-US"/>
              <w14:ligatures w14:val="standardContextual"/>
            </w:rPr>
          </w:pPr>
          <w:r>
            <w:fldChar w:fldCharType="begin"/>
          </w:r>
          <w:r>
            <w:instrText xml:space="preserve"> TOC \o "1-3" \h \z \u </w:instrText>
          </w:r>
          <w:r>
            <w:fldChar w:fldCharType="separate"/>
          </w:r>
          <w:hyperlink w:anchor="_Toc135077579" w:history="1">
            <w:r w:rsidRPr="007634ED">
              <w:rPr>
                <w:rStyle w:val="Hyperlink"/>
                <w:noProof/>
              </w:rPr>
              <w:t>Artificial Intelligence in Healthcare Fraud Detection</w:t>
            </w:r>
            <w:r>
              <w:rPr>
                <w:noProof/>
                <w:webHidden/>
              </w:rPr>
              <w:tab/>
            </w:r>
            <w:r>
              <w:rPr>
                <w:noProof/>
                <w:webHidden/>
              </w:rPr>
              <w:fldChar w:fldCharType="begin"/>
            </w:r>
            <w:r>
              <w:rPr>
                <w:noProof/>
                <w:webHidden/>
              </w:rPr>
              <w:instrText xml:space="preserve"> PAGEREF _Toc135077579 \h </w:instrText>
            </w:r>
            <w:r>
              <w:rPr>
                <w:noProof/>
                <w:webHidden/>
              </w:rPr>
            </w:r>
            <w:r>
              <w:rPr>
                <w:noProof/>
                <w:webHidden/>
              </w:rPr>
              <w:fldChar w:fldCharType="separate"/>
            </w:r>
            <w:r w:rsidR="005427E0">
              <w:rPr>
                <w:noProof/>
                <w:webHidden/>
              </w:rPr>
              <w:t>1</w:t>
            </w:r>
            <w:r>
              <w:rPr>
                <w:noProof/>
                <w:webHidden/>
              </w:rPr>
              <w:fldChar w:fldCharType="end"/>
            </w:r>
          </w:hyperlink>
        </w:p>
        <w:p w14:paraId="02D63162" w14:textId="2B69B8E6" w:rsidR="00372D41" w:rsidRDefault="00000000">
          <w:pPr>
            <w:pStyle w:val="TOC2"/>
            <w:tabs>
              <w:tab w:val="right" w:leader="dot" w:pos="9350"/>
            </w:tabs>
            <w:rPr>
              <w:rFonts w:asciiTheme="minorHAnsi" w:eastAsiaTheme="minorEastAsia" w:hAnsiTheme="minorHAnsi" w:cstheme="minorBidi"/>
              <w:noProof/>
              <w:kern w:val="2"/>
              <w:lang w:val="en-US"/>
              <w14:ligatures w14:val="standardContextual"/>
            </w:rPr>
          </w:pPr>
          <w:hyperlink w:anchor="_Toc135077580" w:history="1">
            <w:r w:rsidR="00372D41" w:rsidRPr="007634ED">
              <w:rPr>
                <w:rStyle w:val="Hyperlink"/>
                <w:noProof/>
              </w:rPr>
              <w:t>Table of Figures</w:t>
            </w:r>
            <w:r w:rsidR="00372D41">
              <w:rPr>
                <w:noProof/>
                <w:webHidden/>
              </w:rPr>
              <w:tab/>
            </w:r>
            <w:r w:rsidR="00372D41">
              <w:rPr>
                <w:noProof/>
                <w:webHidden/>
              </w:rPr>
              <w:fldChar w:fldCharType="begin"/>
            </w:r>
            <w:r w:rsidR="00372D41">
              <w:rPr>
                <w:noProof/>
                <w:webHidden/>
              </w:rPr>
              <w:instrText xml:space="preserve"> PAGEREF _Toc135077580 \h </w:instrText>
            </w:r>
            <w:r w:rsidR="00372D41">
              <w:rPr>
                <w:noProof/>
                <w:webHidden/>
              </w:rPr>
            </w:r>
            <w:r w:rsidR="00372D41">
              <w:rPr>
                <w:noProof/>
                <w:webHidden/>
              </w:rPr>
              <w:fldChar w:fldCharType="separate"/>
            </w:r>
            <w:r w:rsidR="005427E0">
              <w:rPr>
                <w:noProof/>
                <w:webHidden/>
              </w:rPr>
              <w:t>3</w:t>
            </w:r>
            <w:r w:rsidR="00372D41">
              <w:rPr>
                <w:noProof/>
                <w:webHidden/>
              </w:rPr>
              <w:fldChar w:fldCharType="end"/>
            </w:r>
          </w:hyperlink>
        </w:p>
        <w:p w14:paraId="6E31316C" w14:textId="7C1ED89E" w:rsidR="00372D41" w:rsidRDefault="00000000">
          <w:pPr>
            <w:pStyle w:val="TOC2"/>
            <w:tabs>
              <w:tab w:val="right" w:leader="dot" w:pos="9350"/>
            </w:tabs>
            <w:rPr>
              <w:rFonts w:asciiTheme="minorHAnsi" w:eastAsiaTheme="minorEastAsia" w:hAnsiTheme="minorHAnsi" w:cstheme="minorBidi"/>
              <w:noProof/>
              <w:kern w:val="2"/>
              <w:lang w:val="en-US"/>
              <w14:ligatures w14:val="standardContextual"/>
            </w:rPr>
          </w:pPr>
          <w:hyperlink w:anchor="_Toc135077581" w:history="1">
            <w:r w:rsidR="00372D41" w:rsidRPr="007634ED">
              <w:rPr>
                <w:rStyle w:val="Hyperlink"/>
                <w:noProof/>
              </w:rPr>
              <w:t>Table of Tables</w:t>
            </w:r>
            <w:r w:rsidR="00372D41">
              <w:rPr>
                <w:noProof/>
                <w:webHidden/>
              </w:rPr>
              <w:tab/>
            </w:r>
            <w:r w:rsidR="00372D41">
              <w:rPr>
                <w:noProof/>
                <w:webHidden/>
              </w:rPr>
              <w:fldChar w:fldCharType="begin"/>
            </w:r>
            <w:r w:rsidR="00372D41">
              <w:rPr>
                <w:noProof/>
                <w:webHidden/>
              </w:rPr>
              <w:instrText xml:space="preserve"> PAGEREF _Toc135077581 \h </w:instrText>
            </w:r>
            <w:r w:rsidR="00372D41">
              <w:rPr>
                <w:noProof/>
                <w:webHidden/>
              </w:rPr>
            </w:r>
            <w:r w:rsidR="00372D41">
              <w:rPr>
                <w:noProof/>
                <w:webHidden/>
              </w:rPr>
              <w:fldChar w:fldCharType="separate"/>
            </w:r>
            <w:r w:rsidR="005427E0">
              <w:rPr>
                <w:noProof/>
                <w:webHidden/>
              </w:rPr>
              <w:t>3</w:t>
            </w:r>
            <w:r w:rsidR="00372D41">
              <w:rPr>
                <w:noProof/>
                <w:webHidden/>
              </w:rPr>
              <w:fldChar w:fldCharType="end"/>
            </w:r>
          </w:hyperlink>
        </w:p>
        <w:p w14:paraId="7041FE9C" w14:textId="6D9CB16C" w:rsidR="00372D41" w:rsidRDefault="00000000">
          <w:pPr>
            <w:pStyle w:val="TOC2"/>
            <w:tabs>
              <w:tab w:val="right" w:leader="dot" w:pos="9350"/>
            </w:tabs>
            <w:rPr>
              <w:rFonts w:asciiTheme="minorHAnsi" w:eastAsiaTheme="minorEastAsia" w:hAnsiTheme="minorHAnsi" w:cstheme="minorBidi"/>
              <w:noProof/>
              <w:kern w:val="2"/>
              <w:lang w:val="en-US"/>
              <w14:ligatures w14:val="standardContextual"/>
            </w:rPr>
          </w:pPr>
          <w:hyperlink w:anchor="_Toc135077582" w:history="1">
            <w:r w:rsidR="00372D41" w:rsidRPr="007634ED">
              <w:rPr>
                <w:rStyle w:val="Hyperlink"/>
                <w:noProof/>
              </w:rPr>
              <w:t>Abstract</w:t>
            </w:r>
            <w:r w:rsidR="00372D41">
              <w:rPr>
                <w:noProof/>
                <w:webHidden/>
              </w:rPr>
              <w:tab/>
            </w:r>
            <w:r w:rsidR="00372D41">
              <w:rPr>
                <w:noProof/>
                <w:webHidden/>
              </w:rPr>
              <w:fldChar w:fldCharType="begin"/>
            </w:r>
            <w:r w:rsidR="00372D41">
              <w:rPr>
                <w:noProof/>
                <w:webHidden/>
              </w:rPr>
              <w:instrText xml:space="preserve"> PAGEREF _Toc135077582 \h </w:instrText>
            </w:r>
            <w:r w:rsidR="00372D41">
              <w:rPr>
                <w:noProof/>
                <w:webHidden/>
              </w:rPr>
            </w:r>
            <w:r w:rsidR="00372D41">
              <w:rPr>
                <w:noProof/>
                <w:webHidden/>
              </w:rPr>
              <w:fldChar w:fldCharType="separate"/>
            </w:r>
            <w:r w:rsidR="005427E0">
              <w:rPr>
                <w:noProof/>
                <w:webHidden/>
              </w:rPr>
              <w:t>4</w:t>
            </w:r>
            <w:r w:rsidR="00372D41">
              <w:rPr>
                <w:noProof/>
                <w:webHidden/>
              </w:rPr>
              <w:fldChar w:fldCharType="end"/>
            </w:r>
          </w:hyperlink>
        </w:p>
        <w:p w14:paraId="2ED199B0" w14:textId="5DE6157E" w:rsidR="00372D41" w:rsidRDefault="00000000">
          <w:pPr>
            <w:pStyle w:val="TOC2"/>
            <w:tabs>
              <w:tab w:val="right" w:leader="dot" w:pos="9350"/>
            </w:tabs>
            <w:rPr>
              <w:rFonts w:asciiTheme="minorHAnsi" w:eastAsiaTheme="minorEastAsia" w:hAnsiTheme="minorHAnsi" w:cstheme="minorBidi"/>
              <w:noProof/>
              <w:kern w:val="2"/>
              <w:lang w:val="en-US"/>
              <w14:ligatures w14:val="standardContextual"/>
            </w:rPr>
          </w:pPr>
          <w:hyperlink w:anchor="_Toc135077583" w:history="1">
            <w:r w:rsidR="00372D41" w:rsidRPr="007634ED">
              <w:rPr>
                <w:rStyle w:val="Hyperlink"/>
                <w:noProof/>
              </w:rPr>
              <w:t>Introduction</w:t>
            </w:r>
            <w:r w:rsidR="00372D41">
              <w:rPr>
                <w:noProof/>
                <w:webHidden/>
              </w:rPr>
              <w:tab/>
            </w:r>
            <w:r w:rsidR="00372D41">
              <w:rPr>
                <w:noProof/>
                <w:webHidden/>
              </w:rPr>
              <w:fldChar w:fldCharType="begin"/>
            </w:r>
            <w:r w:rsidR="00372D41">
              <w:rPr>
                <w:noProof/>
                <w:webHidden/>
              </w:rPr>
              <w:instrText xml:space="preserve"> PAGEREF _Toc135077583 \h </w:instrText>
            </w:r>
            <w:r w:rsidR="00372D41">
              <w:rPr>
                <w:noProof/>
                <w:webHidden/>
              </w:rPr>
            </w:r>
            <w:r w:rsidR="00372D41">
              <w:rPr>
                <w:noProof/>
                <w:webHidden/>
              </w:rPr>
              <w:fldChar w:fldCharType="separate"/>
            </w:r>
            <w:r w:rsidR="005427E0">
              <w:rPr>
                <w:noProof/>
                <w:webHidden/>
              </w:rPr>
              <w:t>5</w:t>
            </w:r>
            <w:r w:rsidR="00372D41">
              <w:rPr>
                <w:noProof/>
                <w:webHidden/>
              </w:rPr>
              <w:fldChar w:fldCharType="end"/>
            </w:r>
          </w:hyperlink>
        </w:p>
        <w:p w14:paraId="3A01C7E2" w14:textId="6EE60981" w:rsidR="00372D41" w:rsidRDefault="00000000">
          <w:pPr>
            <w:pStyle w:val="TOC2"/>
            <w:tabs>
              <w:tab w:val="right" w:leader="dot" w:pos="9350"/>
            </w:tabs>
            <w:rPr>
              <w:rFonts w:asciiTheme="minorHAnsi" w:eastAsiaTheme="minorEastAsia" w:hAnsiTheme="minorHAnsi" w:cstheme="minorBidi"/>
              <w:noProof/>
              <w:kern w:val="2"/>
              <w:lang w:val="en-US"/>
              <w14:ligatures w14:val="standardContextual"/>
            </w:rPr>
          </w:pPr>
          <w:hyperlink w:anchor="_Toc135077584" w:history="1">
            <w:r w:rsidR="00372D41" w:rsidRPr="007634ED">
              <w:rPr>
                <w:rStyle w:val="Hyperlink"/>
                <w:noProof/>
              </w:rPr>
              <w:t>Background</w:t>
            </w:r>
            <w:r w:rsidR="00372D41">
              <w:rPr>
                <w:noProof/>
                <w:webHidden/>
              </w:rPr>
              <w:tab/>
            </w:r>
            <w:r w:rsidR="00372D41">
              <w:rPr>
                <w:noProof/>
                <w:webHidden/>
              </w:rPr>
              <w:fldChar w:fldCharType="begin"/>
            </w:r>
            <w:r w:rsidR="00372D41">
              <w:rPr>
                <w:noProof/>
                <w:webHidden/>
              </w:rPr>
              <w:instrText xml:space="preserve"> PAGEREF _Toc135077584 \h </w:instrText>
            </w:r>
            <w:r w:rsidR="00372D41">
              <w:rPr>
                <w:noProof/>
                <w:webHidden/>
              </w:rPr>
            </w:r>
            <w:r w:rsidR="00372D41">
              <w:rPr>
                <w:noProof/>
                <w:webHidden/>
              </w:rPr>
              <w:fldChar w:fldCharType="separate"/>
            </w:r>
            <w:r w:rsidR="005427E0">
              <w:rPr>
                <w:noProof/>
                <w:webHidden/>
              </w:rPr>
              <w:t>6</w:t>
            </w:r>
            <w:r w:rsidR="00372D41">
              <w:rPr>
                <w:noProof/>
                <w:webHidden/>
              </w:rPr>
              <w:fldChar w:fldCharType="end"/>
            </w:r>
          </w:hyperlink>
        </w:p>
        <w:p w14:paraId="715E05DC" w14:textId="652F0644" w:rsidR="00372D41" w:rsidRDefault="00000000">
          <w:pPr>
            <w:pStyle w:val="TOC2"/>
            <w:tabs>
              <w:tab w:val="right" w:leader="dot" w:pos="9350"/>
            </w:tabs>
            <w:rPr>
              <w:rFonts w:asciiTheme="minorHAnsi" w:eastAsiaTheme="minorEastAsia" w:hAnsiTheme="minorHAnsi" w:cstheme="minorBidi"/>
              <w:noProof/>
              <w:kern w:val="2"/>
              <w:lang w:val="en-US"/>
              <w14:ligatures w14:val="standardContextual"/>
            </w:rPr>
          </w:pPr>
          <w:hyperlink w:anchor="_Toc135077585" w:history="1">
            <w:r w:rsidR="00372D41" w:rsidRPr="007634ED">
              <w:rPr>
                <w:rStyle w:val="Hyperlink"/>
                <w:noProof/>
              </w:rPr>
              <w:t>Problem Statement</w:t>
            </w:r>
            <w:r w:rsidR="00372D41">
              <w:rPr>
                <w:noProof/>
                <w:webHidden/>
              </w:rPr>
              <w:tab/>
            </w:r>
            <w:r w:rsidR="00372D41">
              <w:rPr>
                <w:noProof/>
                <w:webHidden/>
              </w:rPr>
              <w:fldChar w:fldCharType="begin"/>
            </w:r>
            <w:r w:rsidR="00372D41">
              <w:rPr>
                <w:noProof/>
                <w:webHidden/>
              </w:rPr>
              <w:instrText xml:space="preserve"> PAGEREF _Toc135077585 \h </w:instrText>
            </w:r>
            <w:r w:rsidR="00372D41">
              <w:rPr>
                <w:noProof/>
                <w:webHidden/>
              </w:rPr>
            </w:r>
            <w:r w:rsidR="00372D41">
              <w:rPr>
                <w:noProof/>
                <w:webHidden/>
              </w:rPr>
              <w:fldChar w:fldCharType="separate"/>
            </w:r>
            <w:r w:rsidR="005427E0">
              <w:rPr>
                <w:noProof/>
                <w:webHidden/>
              </w:rPr>
              <w:t>10</w:t>
            </w:r>
            <w:r w:rsidR="00372D41">
              <w:rPr>
                <w:noProof/>
                <w:webHidden/>
              </w:rPr>
              <w:fldChar w:fldCharType="end"/>
            </w:r>
          </w:hyperlink>
        </w:p>
        <w:p w14:paraId="3F13C42E" w14:textId="40BA146B" w:rsidR="00372D41" w:rsidRDefault="00000000">
          <w:pPr>
            <w:pStyle w:val="TOC2"/>
            <w:tabs>
              <w:tab w:val="right" w:leader="dot" w:pos="9350"/>
            </w:tabs>
            <w:rPr>
              <w:rFonts w:asciiTheme="minorHAnsi" w:eastAsiaTheme="minorEastAsia" w:hAnsiTheme="minorHAnsi" w:cstheme="minorBidi"/>
              <w:noProof/>
              <w:kern w:val="2"/>
              <w:lang w:val="en-US"/>
              <w14:ligatures w14:val="standardContextual"/>
            </w:rPr>
          </w:pPr>
          <w:hyperlink w:anchor="_Toc135077586" w:history="1">
            <w:r w:rsidR="00372D41" w:rsidRPr="007634ED">
              <w:rPr>
                <w:rStyle w:val="Hyperlink"/>
                <w:noProof/>
              </w:rPr>
              <w:t>Objectives</w:t>
            </w:r>
            <w:r w:rsidR="00372D41">
              <w:rPr>
                <w:noProof/>
                <w:webHidden/>
              </w:rPr>
              <w:tab/>
            </w:r>
            <w:r w:rsidR="00372D41">
              <w:rPr>
                <w:noProof/>
                <w:webHidden/>
              </w:rPr>
              <w:fldChar w:fldCharType="begin"/>
            </w:r>
            <w:r w:rsidR="00372D41">
              <w:rPr>
                <w:noProof/>
                <w:webHidden/>
              </w:rPr>
              <w:instrText xml:space="preserve"> PAGEREF _Toc135077586 \h </w:instrText>
            </w:r>
            <w:r w:rsidR="00372D41">
              <w:rPr>
                <w:noProof/>
                <w:webHidden/>
              </w:rPr>
            </w:r>
            <w:r w:rsidR="00372D41">
              <w:rPr>
                <w:noProof/>
                <w:webHidden/>
              </w:rPr>
              <w:fldChar w:fldCharType="separate"/>
            </w:r>
            <w:r w:rsidR="005427E0">
              <w:rPr>
                <w:noProof/>
                <w:webHidden/>
              </w:rPr>
              <w:t>10</w:t>
            </w:r>
            <w:r w:rsidR="00372D41">
              <w:rPr>
                <w:noProof/>
                <w:webHidden/>
              </w:rPr>
              <w:fldChar w:fldCharType="end"/>
            </w:r>
          </w:hyperlink>
        </w:p>
        <w:p w14:paraId="7459EAE8" w14:textId="076884AE" w:rsidR="00372D41" w:rsidRDefault="00000000">
          <w:pPr>
            <w:pStyle w:val="TOC2"/>
            <w:tabs>
              <w:tab w:val="right" w:leader="dot" w:pos="9350"/>
            </w:tabs>
            <w:rPr>
              <w:rFonts w:asciiTheme="minorHAnsi" w:eastAsiaTheme="minorEastAsia" w:hAnsiTheme="minorHAnsi" w:cstheme="minorBidi"/>
              <w:noProof/>
              <w:kern w:val="2"/>
              <w:lang w:val="en-US"/>
              <w14:ligatures w14:val="standardContextual"/>
            </w:rPr>
          </w:pPr>
          <w:hyperlink w:anchor="_Toc135077587" w:history="1">
            <w:r w:rsidR="00372D41" w:rsidRPr="007634ED">
              <w:rPr>
                <w:rStyle w:val="Hyperlink"/>
                <w:noProof/>
              </w:rPr>
              <w:t>Methodology</w:t>
            </w:r>
            <w:r w:rsidR="00372D41">
              <w:rPr>
                <w:noProof/>
                <w:webHidden/>
              </w:rPr>
              <w:tab/>
            </w:r>
            <w:r w:rsidR="00372D41">
              <w:rPr>
                <w:noProof/>
                <w:webHidden/>
              </w:rPr>
              <w:fldChar w:fldCharType="begin"/>
            </w:r>
            <w:r w:rsidR="00372D41">
              <w:rPr>
                <w:noProof/>
                <w:webHidden/>
              </w:rPr>
              <w:instrText xml:space="preserve"> PAGEREF _Toc135077587 \h </w:instrText>
            </w:r>
            <w:r w:rsidR="00372D41">
              <w:rPr>
                <w:noProof/>
                <w:webHidden/>
              </w:rPr>
            </w:r>
            <w:r w:rsidR="00372D41">
              <w:rPr>
                <w:noProof/>
                <w:webHidden/>
              </w:rPr>
              <w:fldChar w:fldCharType="separate"/>
            </w:r>
            <w:r w:rsidR="005427E0">
              <w:rPr>
                <w:noProof/>
                <w:webHidden/>
              </w:rPr>
              <w:t>11</w:t>
            </w:r>
            <w:r w:rsidR="00372D41">
              <w:rPr>
                <w:noProof/>
                <w:webHidden/>
              </w:rPr>
              <w:fldChar w:fldCharType="end"/>
            </w:r>
          </w:hyperlink>
        </w:p>
        <w:p w14:paraId="3895AA16" w14:textId="2B45DF6B" w:rsidR="00372D41" w:rsidRDefault="00000000">
          <w:pPr>
            <w:pStyle w:val="TOC2"/>
            <w:tabs>
              <w:tab w:val="right" w:leader="dot" w:pos="9350"/>
            </w:tabs>
            <w:rPr>
              <w:rFonts w:asciiTheme="minorHAnsi" w:eastAsiaTheme="minorEastAsia" w:hAnsiTheme="minorHAnsi" w:cstheme="minorBidi"/>
              <w:noProof/>
              <w:kern w:val="2"/>
              <w:lang w:val="en-US"/>
              <w14:ligatures w14:val="standardContextual"/>
            </w:rPr>
          </w:pPr>
          <w:hyperlink w:anchor="_Toc135077588" w:history="1">
            <w:r w:rsidR="00372D41" w:rsidRPr="007634ED">
              <w:rPr>
                <w:rStyle w:val="Hyperlink"/>
                <w:noProof/>
              </w:rPr>
              <w:t>Data Analysis</w:t>
            </w:r>
            <w:r w:rsidR="00372D41">
              <w:rPr>
                <w:noProof/>
                <w:webHidden/>
              </w:rPr>
              <w:tab/>
            </w:r>
            <w:r w:rsidR="00372D41">
              <w:rPr>
                <w:noProof/>
                <w:webHidden/>
              </w:rPr>
              <w:fldChar w:fldCharType="begin"/>
            </w:r>
            <w:r w:rsidR="00372D41">
              <w:rPr>
                <w:noProof/>
                <w:webHidden/>
              </w:rPr>
              <w:instrText xml:space="preserve"> PAGEREF _Toc135077588 \h </w:instrText>
            </w:r>
            <w:r w:rsidR="00372D41">
              <w:rPr>
                <w:noProof/>
                <w:webHidden/>
              </w:rPr>
            </w:r>
            <w:r w:rsidR="00372D41">
              <w:rPr>
                <w:noProof/>
                <w:webHidden/>
              </w:rPr>
              <w:fldChar w:fldCharType="separate"/>
            </w:r>
            <w:r w:rsidR="005427E0">
              <w:rPr>
                <w:noProof/>
                <w:webHidden/>
              </w:rPr>
              <w:t>11</w:t>
            </w:r>
            <w:r w:rsidR="00372D41">
              <w:rPr>
                <w:noProof/>
                <w:webHidden/>
              </w:rPr>
              <w:fldChar w:fldCharType="end"/>
            </w:r>
          </w:hyperlink>
        </w:p>
        <w:p w14:paraId="60AAE5BB" w14:textId="770C6675" w:rsidR="00372D41" w:rsidRDefault="00000000">
          <w:pPr>
            <w:pStyle w:val="TOC3"/>
            <w:tabs>
              <w:tab w:val="right" w:leader="dot" w:pos="9350"/>
            </w:tabs>
            <w:rPr>
              <w:rFonts w:asciiTheme="minorHAnsi" w:eastAsiaTheme="minorEastAsia" w:hAnsiTheme="minorHAnsi" w:cstheme="minorBidi"/>
              <w:noProof/>
              <w:kern w:val="2"/>
              <w:lang w:val="en-US"/>
              <w14:ligatures w14:val="standardContextual"/>
            </w:rPr>
          </w:pPr>
          <w:hyperlink w:anchor="_Toc135077589" w:history="1">
            <w:r w:rsidR="00372D41" w:rsidRPr="007634ED">
              <w:rPr>
                <w:rStyle w:val="Hyperlink"/>
                <w:noProof/>
              </w:rPr>
              <w:t>DATA MODELING AND PROCESSING</w:t>
            </w:r>
            <w:r w:rsidR="00372D41">
              <w:rPr>
                <w:noProof/>
                <w:webHidden/>
              </w:rPr>
              <w:tab/>
            </w:r>
            <w:r w:rsidR="00372D41">
              <w:rPr>
                <w:noProof/>
                <w:webHidden/>
              </w:rPr>
              <w:fldChar w:fldCharType="begin"/>
            </w:r>
            <w:r w:rsidR="00372D41">
              <w:rPr>
                <w:noProof/>
                <w:webHidden/>
              </w:rPr>
              <w:instrText xml:space="preserve"> PAGEREF _Toc135077589 \h </w:instrText>
            </w:r>
            <w:r w:rsidR="00372D41">
              <w:rPr>
                <w:noProof/>
                <w:webHidden/>
              </w:rPr>
            </w:r>
            <w:r w:rsidR="00372D41">
              <w:rPr>
                <w:noProof/>
                <w:webHidden/>
              </w:rPr>
              <w:fldChar w:fldCharType="separate"/>
            </w:r>
            <w:r w:rsidR="005427E0">
              <w:rPr>
                <w:noProof/>
                <w:webHidden/>
              </w:rPr>
              <w:t>11</w:t>
            </w:r>
            <w:r w:rsidR="00372D41">
              <w:rPr>
                <w:noProof/>
                <w:webHidden/>
              </w:rPr>
              <w:fldChar w:fldCharType="end"/>
            </w:r>
          </w:hyperlink>
        </w:p>
        <w:p w14:paraId="173C2BAD" w14:textId="1ECDBE25" w:rsidR="00372D41" w:rsidRDefault="00000000">
          <w:pPr>
            <w:pStyle w:val="TOC2"/>
            <w:tabs>
              <w:tab w:val="right" w:leader="dot" w:pos="9350"/>
            </w:tabs>
            <w:rPr>
              <w:rFonts w:asciiTheme="minorHAnsi" w:eastAsiaTheme="minorEastAsia" w:hAnsiTheme="minorHAnsi" w:cstheme="minorBidi"/>
              <w:noProof/>
              <w:kern w:val="2"/>
              <w:lang w:val="en-US"/>
              <w14:ligatures w14:val="standardContextual"/>
            </w:rPr>
          </w:pPr>
          <w:hyperlink w:anchor="_Toc135077590" w:history="1">
            <w:r w:rsidR="00372D41" w:rsidRPr="007634ED">
              <w:rPr>
                <w:rStyle w:val="Hyperlink"/>
                <w:noProof/>
              </w:rPr>
              <w:t>Results</w:t>
            </w:r>
            <w:r w:rsidR="00372D41">
              <w:rPr>
                <w:noProof/>
                <w:webHidden/>
              </w:rPr>
              <w:tab/>
            </w:r>
            <w:r w:rsidR="00372D41">
              <w:rPr>
                <w:noProof/>
                <w:webHidden/>
              </w:rPr>
              <w:fldChar w:fldCharType="begin"/>
            </w:r>
            <w:r w:rsidR="00372D41">
              <w:rPr>
                <w:noProof/>
                <w:webHidden/>
              </w:rPr>
              <w:instrText xml:space="preserve"> PAGEREF _Toc135077590 \h </w:instrText>
            </w:r>
            <w:r w:rsidR="00372D41">
              <w:rPr>
                <w:noProof/>
                <w:webHidden/>
              </w:rPr>
            </w:r>
            <w:r w:rsidR="00372D41">
              <w:rPr>
                <w:noProof/>
                <w:webHidden/>
              </w:rPr>
              <w:fldChar w:fldCharType="separate"/>
            </w:r>
            <w:r w:rsidR="005427E0">
              <w:rPr>
                <w:noProof/>
                <w:webHidden/>
              </w:rPr>
              <w:t>18</w:t>
            </w:r>
            <w:r w:rsidR="00372D41">
              <w:rPr>
                <w:noProof/>
                <w:webHidden/>
              </w:rPr>
              <w:fldChar w:fldCharType="end"/>
            </w:r>
          </w:hyperlink>
        </w:p>
        <w:p w14:paraId="7A643F2C" w14:textId="4CC64E4B" w:rsidR="00372D41" w:rsidRDefault="00000000">
          <w:pPr>
            <w:pStyle w:val="TOC2"/>
            <w:tabs>
              <w:tab w:val="right" w:leader="dot" w:pos="9350"/>
            </w:tabs>
            <w:rPr>
              <w:rFonts w:asciiTheme="minorHAnsi" w:eastAsiaTheme="minorEastAsia" w:hAnsiTheme="minorHAnsi" w:cstheme="minorBidi"/>
              <w:noProof/>
              <w:kern w:val="2"/>
              <w:lang w:val="en-US"/>
              <w14:ligatures w14:val="standardContextual"/>
            </w:rPr>
          </w:pPr>
          <w:hyperlink w:anchor="_Toc135077591" w:history="1">
            <w:r w:rsidR="00372D41" w:rsidRPr="007634ED">
              <w:rPr>
                <w:rStyle w:val="Hyperlink"/>
                <w:noProof/>
              </w:rPr>
              <w:t>Potential Issues</w:t>
            </w:r>
            <w:r w:rsidR="00372D41">
              <w:rPr>
                <w:noProof/>
                <w:webHidden/>
              </w:rPr>
              <w:tab/>
            </w:r>
            <w:r w:rsidR="00372D41">
              <w:rPr>
                <w:noProof/>
                <w:webHidden/>
              </w:rPr>
              <w:fldChar w:fldCharType="begin"/>
            </w:r>
            <w:r w:rsidR="00372D41">
              <w:rPr>
                <w:noProof/>
                <w:webHidden/>
              </w:rPr>
              <w:instrText xml:space="preserve"> PAGEREF _Toc135077591 \h </w:instrText>
            </w:r>
            <w:r w:rsidR="00372D41">
              <w:rPr>
                <w:noProof/>
                <w:webHidden/>
              </w:rPr>
            </w:r>
            <w:r w:rsidR="00372D41">
              <w:rPr>
                <w:noProof/>
                <w:webHidden/>
              </w:rPr>
              <w:fldChar w:fldCharType="separate"/>
            </w:r>
            <w:r w:rsidR="005427E0">
              <w:rPr>
                <w:noProof/>
                <w:webHidden/>
              </w:rPr>
              <w:t>20</w:t>
            </w:r>
            <w:r w:rsidR="00372D41">
              <w:rPr>
                <w:noProof/>
                <w:webHidden/>
              </w:rPr>
              <w:fldChar w:fldCharType="end"/>
            </w:r>
          </w:hyperlink>
        </w:p>
        <w:p w14:paraId="72D86514" w14:textId="474ED227" w:rsidR="00372D41" w:rsidRDefault="00000000">
          <w:pPr>
            <w:pStyle w:val="TOC2"/>
            <w:tabs>
              <w:tab w:val="right" w:leader="dot" w:pos="9350"/>
            </w:tabs>
            <w:rPr>
              <w:rFonts w:asciiTheme="minorHAnsi" w:eastAsiaTheme="minorEastAsia" w:hAnsiTheme="minorHAnsi" w:cstheme="minorBidi"/>
              <w:noProof/>
              <w:kern w:val="2"/>
              <w:lang w:val="en-US"/>
              <w14:ligatures w14:val="standardContextual"/>
            </w:rPr>
          </w:pPr>
          <w:hyperlink w:anchor="_Toc135077592" w:history="1">
            <w:r w:rsidR="00372D41" w:rsidRPr="007634ED">
              <w:rPr>
                <w:rStyle w:val="Hyperlink"/>
                <w:noProof/>
              </w:rPr>
              <w:t>Timeline and Collaboration</w:t>
            </w:r>
            <w:r w:rsidR="00372D41">
              <w:rPr>
                <w:noProof/>
                <w:webHidden/>
              </w:rPr>
              <w:tab/>
            </w:r>
            <w:r w:rsidR="00372D41">
              <w:rPr>
                <w:noProof/>
                <w:webHidden/>
              </w:rPr>
              <w:fldChar w:fldCharType="begin"/>
            </w:r>
            <w:r w:rsidR="00372D41">
              <w:rPr>
                <w:noProof/>
                <w:webHidden/>
              </w:rPr>
              <w:instrText xml:space="preserve"> PAGEREF _Toc135077592 \h </w:instrText>
            </w:r>
            <w:r w:rsidR="00372D41">
              <w:rPr>
                <w:noProof/>
                <w:webHidden/>
              </w:rPr>
            </w:r>
            <w:r w:rsidR="00372D41">
              <w:rPr>
                <w:noProof/>
                <w:webHidden/>
              </w:rPr>
              <w:fldChar w:fldCharType="separate"/>
            </w:r>
            <w:r w:rsidR="005427E0">
              <w:rPr>
                <w:noProof/>
                <w:webHidden/>
              </w:rPr>
              <w:t>22</w:t>
            </w:r>
            <w:r w:rsidR="00372D41">
              <w:rPr>
                <w:noProof/>
                <w:webHidden/>
              </w:rPr>
              <w:fldChar w:fldCharType="end"/>
            </w:r>
          </w:hyperlink>
        </w:p>
        <w:p w14:paraId="72AAB842" w14:textId="09B86032" w:rsidR="00372D41" w:rsidRDefault="00000000">
          <w:pPr>
            <w:pStyle w:val="TOC2"/>
            <w:tabs>
              <w:tab w:val="right" w:leader="dot" w:pos="9350"/>
            </w:tabs>
            <w:rPr>
              <w:rFonts w:asciiTheme="minorHAnsi" w:eastAsiaTheme="minorEastAsia" w:hAnsiTheme="minorHAnsi" w:cstheme="minorBidi"/>
              <w:noProof/>
              <w:kern w:val="2"/>
              <w:lang w:val="en-US"/>
              <w14:ligatures w14:val="standardContextual"/>
            </w:rPr>
          </w:pPr>
          <w:hyperlink w:anchor="_Toc135077593" w:history="1">
            <w:r w:rsidR="00372D41" w:rsidRPr="007634ED">
              <w:rPr>
                <w:rStyle w:val="Hyperlink"/>
                <w:noProof/>
              </w:rPr>
              <w:t>Resources</w:t>
            </w:r>
            <w:r w:rsidR="00372D41">
              <w:rPr>
                <w:noProof/>
                <w:webHidden/>
              </w:rPr>
              <w:tab/>
            </w:r>
            <w:r w:rsidR="00372D41">
              <w:rPr>
                <w:noProof/>
                <w:webHidden/>
              </w:rPr>
              <w:fldChar w:fldCharType="begin"/>
            </w:r>
            <w:r w:rsidR="00372D41">
              <w:rPr>
                <w:noProof/>
                <w:webHidden/>
              </w:rPr>
              <w:instrText xml:space="preserve"> PAGEREF _Toc135077593 \h </w:instrText>
            </w:r>
            <w:r w:rsidR="00372D41">
              <w:rPr>
                <w:noProof/>
                <w:webHidden/>
              </w:rPr>
            </w:r>
            <w:r w:rsidR="00372D41">
              <w:rPr>
                <w:noProof/>
                <w:webHidden/>
              </w:rPr>
              <w:fldChar w:fldCharType="separate"/>
            </w:r>
            <w:r w:rsidR="005427E0">
              <w:rPr>
                <w:noProof/>
                <w:webHidden/>
              </w:rPr>
              <w:t>22</w:t>
            </w:r>
            <w:r w:rsidR="00372D41">
              <w:rPr>
                <w:noProof/>
                <w:webHidden/>
              </w:rPr>
              <w:fldChar w:fldCharType="end"/>
            </w:r>
          </w:hyperlink>
        </w:p>
        <w:p w14:paraId="1A6BAFE5" w14:textId="2A689BA8" w:rsidR="00372D41" w:rsidRDefault="00000000">
          <w:pPr>
            <w:pStyle w:val="TOC2"/>
            <w:tabs>
              <w:tab w:val="right" w:leader="dot" w:pos="9350"/>
            </w:tabs>
            <w:rPr>
              <w:rFonts w:asciiTheme="minorHAnsi" w:eastAsiaTheme="minorEastAsia" w:hAnsiTheme="minorHAnsi" w:cstheme="minorBidi"/>
              <w:noProof/>
              <w:kern w:val="2"/>
              <w:lang w:val="en-US"/>
              <w14:ligatures w14:val="standardContextual"/>
            </w:rPr>
          </w:pPr>
          <w:hyperlink w:anchor="_Toc135077594" w:history="1">
            <w:r w:rsidR="00372D41" w:rsidRPr="007634ED">
              <w:rPr>
                <w:rStyle w:val="Hyperlink"/>
                <w:noProof/>
              </w:rPr>
              <w:t>Conclusion</w:t>
            </w:r>
            <w:r w:rsidR="00372D41">
              <w:rPr>
                <w:noProof/>
                <w:webHidden/>
              </w:rPr>
              <w:tab/>
            </w:r>
            <w:r w:rsidR="00372D41">
              <w:rPr>
                <w:noProof/>
                <w:webHidden/>
              </w:rPr>
              <w:fldChar w:fldCharType="begin"/>
            </w:r>
            <w:r w:rsidR="00372D41">
              <w:rPr>
                <w:noProof/>
                <w:webHidden/>
              </w:rPr>
              <w:instrText xml:space="preserve"> PAGEREF _Toc135077594 \h </w:instrText>
            </w:r>
            <w:r w:rsidR="00372D41">
              <w:rPr>
                <w:noProof/>
                <w:webHidden/>
              </w:rPr>
            </w:r>
            <w:r w:rsidR="00372D41">
              <w:rPr>
                <w:noProof/>
                <w:webHidden/>
              </w:rPr>
              <w:fldChar w:fldCharType="separate"/>
            </w:r>
            <w:r w:rsidR="005427E0">
              <w:rPr>
                <w:noProof/>
                <w:webHidden/>
              </w:rPr>
              <w:t>23</w:t>
            </w:r>
            <w:r w:rsidR="00372D41">
              <w:rPr>
                <w:noProof/>
                <w:webHidden/>
              </w:rPr>
              <w:fldChar w:fldCharType="end"/>
            </w:r>
          </w:hyperlink>
        </w:p>
        <w:p w14:paraId="304797AB" w14:textId="7491848C" w:rsidR="00372D41" w:rsidRDefault="00000000">
          <w:pPr>
            <w:pStyle w:val="TOC3"/>
            <w:tabs>
              <w:tab w:val="right" w:leader="dot" w:pos="9350"/>
            </w:tabs>
            <w:rPr>
              <w:rFonts w:asciiTheme="minorHAnsi" w:eastAsiaTheme="minorEastAsia" w:hAnsiTheme="minorHAnsi" w:cstheme="minorBidi"/>
              <w:noProof/>
              <w:kern w:val="2"/>
              <w:lang w:val="en-US"/>
              <w14:ligatures w14:val="standardContextual"/>
            </w:rPr>
          </w:pPr>
          <w:hyperlink w:anchor="_Toc135077595" w:history="1">
            <w:r w:rsidR="00372D41" w:rsidRPr="007634ED">
              <w:rPr>
                <w:rStyle w:val="Hyperlink"/>
                <w:noProof/>
              </w:rPr>
              <w:t>Future Scope</w:t>
            </w:r>
            <w:r w:rsidR="00372D41">
              <w:rPr>
                <w:noProof/>
                <w:webHidden/>
              </w:rPr>
              <w:tab/>
            </w:r>
            <w:r w:rsidR="00372D41">
              <w:rPr>
                <w:noProof/>
                <w:webHidden/>
              </w:rPr>
              <w:fldChar w:fldCharType="begin"/>
            </w:r>
            <w:r w:rsidR="00372D41">
              <w:rPr>
                <w:noProof/>
                <w:webHidden/>
              </w:rPr>
              <w:instrText xml:space="preserve"> PAGEREF _Toc135077595 \h </w:instrText>
            </w:r>
            <w:r w:rsidR="00372D41">
              <w:rPr>
                <w:noProof/>
                <w:webHidden/>
              </w:rPr>
            </w:r>
            <w:r w:rsidR="00372D41">
              <w:rPr>
                <w:noProof/>
                <w:webHidden/>
              </w:rPr>
              <w:fldChar w:fldCharType="separate"/>
            </w:r>
            <w:r w:rsidR="005427E0">
              <w:rPr>
                <w:noProof/>
                <w:webHidden/>
              </w:rPr>
              <w:t>23</w:t>
            </w:r>
            <w:r w:rsidR="00372D41">
              <w:rPr>
                <w:noProof/>
                <w:webHidden/>
              </w:rPr>
              <w:fldChar w:fldCharType="end"/>
            </w:r>
          </w:hyperlink>
        </w:p>
        <w:p w14:paraId="45924CCB" w14:textId="11D61BB1" w:rsidR="00372D41" w:rsidRDefault="00000000">
          <w:pPr>
            <w:pStyle w:val="TOC2"/>
            <w:tabs>
              <w:tab w:val="right" w:leader="dot" w:pos="9350"/>
            </w:tabs>
            <w:rPr>
              <w:rFonts w:asciiTheme="minorHAnsi" w:eastAsiaTheme="minorEastAsia" w:hAnsiTheme="minorHAnsi" w:cstheme="minorBidi"/>
              <w:noProof/>
              <w:kern w:val="2"/>
              <w:lang w:val="en-US"/>
              <w14:ligatures w14:val="standardContextual"/>
            </w:rPr>
          </w:pPr>
          <w:hyperlink w:anchor="_Toc135077596" w:history="1">
            <w:r w:rsidR="00372D41" w:rsidRPr="007634ED">
              <w:rPr>
                <w:rStyle w:val="Hyperlink"/>
                <w:noProof/>
              </w:rPr>
              <w:t>References</w:t>
            </w:r>
            <w:r w:rsidR="00372D41">
              <w:rPr>
                <w:noProof/>
                <w:webHidden/>
              </w:rPr>
              <w:tab/>
            </w:r>
            <w:r w:rsidR="00372D41">
              <w:rPr>
                <w:noProof/>
                <w:webHidden/>
              </w:rPr>
              <w:fldChar w:fldCharType="begin"/>
            </w:r>
            <w:r w:rsidR="00372D41">
              <w:rPr>
                <w:noProof/>
                <w:webHidden/>
              </w:rPr>
              <w:instrText xml:space="preserve"> PAGEREF _Toc135077596 \h </w:instrText>
            </w:r>
            <w:r w:rsidR="00372D41">
              <w:rPr>
                <w:noProof/>
                <w:webHidden/>
              </w:rPr>
            </w:r>
            <w:r w:rsidR="00372D41">
              <w:rPr>
                <w:noProof/>
                <w:webHidden/>
              </w:rPr>
              <w:fldChar w:fldCharType="separate"/>
            </w:r>
            <w:r w:rsidR="005427E0">
              <w:rPr>
                <w:noProof/>
                <w:webHidden/>
              </w:rPr>
              <w:t>24</w:t>
            </w:r>
            <w:r w:rsidR="00372D41">
              <w:rPr>
                <w:noProof/>
                <w:webHidden/>
              </w:rPr>
              <w:fldChar w:fldCharType="end"/>
            </w:r>
          </w:hyperlink>
        </w:p>
        <w:p w14:paraId="3CD113C5" w14:textId="208CCA63" w:rsidR="00372D41" w:rsidRDefault="00372D41">
          <w:r>
            <w:rPr>
              <w:b/>
              <w:bCs/>
              <w:noProof/>
            </w:rPr>
            <w:fldChar w:fldCharType="end"/>
          </w:r>
        </w:p>
      </w:sdtContent>
    </w:sdt>
    <w:p w14:paraId="3987B9CD" w14:textId="77777777" w:rsidR="009D0B3A" w:rsidRDefault="009D0B3A" w:rsidP="009D0B3A"/>
    <w:p w14:paraId="0833A2DA" w14:textId="77777777" w:rsidR="009D0B3A" w:rsidRDefault="009D0B3A" w:rsidP="009D0B3A"/>
    <w:p w14:paraId="5E5D4B70" w14:textId="77777777" w:rsidR="009D0B3A" w:rsidRDefault="009D0B3A">
      <w:r>
        <w:br w:type="page"/>
      </w:r>
    </w:p>
    <w:p w14:paraId="4956A2B3" w14:textId="77777777" w:rsidR="009D0B3A" w:rsidRDefault="009D0B3A" w:rsidP="009D0B3A">
      <w:pPr>
        <w:pStyle w:val="Heading2"/>
      </w:pPr>
      <w:bookmarkStart w:id="4" w:name="_Toc135077580"/>
      <w:r>
        <w:lastRenderedPageBreak/>
        <w:t>Table of Figures</w:t>
      </w:r>
      <w:bookmarkEnd w:id="4"/>
    </w:p>
    <w:p w14:paraId="4944EB74" w14:textId="0B6666DB" w:rsidR="005427E0" w:rsidRDefault="009D0B3A">
      <w:pPr>
        <w:pStyle w:val="TableofFigures"/>
        <w:tabs>
          <w:tab w:val="right" w:leader="dot" w:pos="9350"/>
        </w:tabs>
        <w:rPr>
          <w:rFonts w:asciiTheme="minorHAnsi" w:eastAsiaTheme="minorEastAsia" w:hAnsiTheme="minorHAnsi" w:cstheme="minorBidi"/>
          <w:noProof/>
          <w:kern w:val="2"/>
          <w:lang w:val="en-US"/>
          <w14:ligatures w14:val="standardContextual"/>
        </w:rPr>
      </w:pPr>
      <w:r>
        <w:fldChar w:fldCharType="begin"/>
      </w:r>
      <w:r>
        <w:instrText xml:space="preserve"> TOC \h \z \c "Figure" </w:instrText>
      </w:r>
      <w:r>
        <w:fldChar w:fldCharType="separate"/>
      </w:r>
      <w:hyperlink w:anchor="_Toc135116157" w:history="1">
        <w:r w:rsidR="005427E0" w:rsidRPr="004F46D6">
          <w:rPr>
            <w:rStyle w:val="Hyperlink"/>
            <w:noProof/>
          </w:rPr>
          <w:t xml:space="preserve">Figure 1 - Telemedicine Fraud Scheme and Data </w:t>
        </w:r>
        <w:r w:rsidR="005427E0" w:rsidRPr="004F46D6">
          <w:rPr>
            <w:rStyle w:val="Hyperlink"/>
            <w:noProof/>
            <w:lang w:val="en-US"/>
          </w:rPr>
          <w:t>(The US Department of Justice, 2021)</w:t>
        </w:r>
        <w:r w:rsidR="005427E0">
          <w:rPr>
            <w:noProof/>
            <w:webHidden/>
          </w:rPr>
          <w:tab/>
        </w:r>
        <w:r w:rsidR="005427E0">
          <w:rPr>
            <w:noProof/>
            <w:webHidden/>
          </w:rPr>
          <w:fldChar w:fldCharType="begin"/>
        </w:r>
        <w:r w:rsidR="005427E0">
          <w:rPr>
            <w:noProof/>
            <w:webHidden/>
          </w:rPr>
          <w:instrText xml:space="preserve"> PAGEREF _Toc135116157 \h </w:instrText>
        </w:r>
        <w:r w:rsidR="005427E0">
          <w:rPr>
            <w:noProof/>
            <w:webHidden/>
          </w:rPr>
        </w:r>
        <w:r w:rsidR="005427E0">
          <w:rPr>
            <w:noProof/>
            <w:webHidden/>
          </w:rPr>
          <w:fldChar w:fldCharType="separate"/>
        </w:r>
        <w:r w:rsidR="005427E0">
          <w:rPr>
            <w:noProof/>
            <w:webHidden/>
          </w:rPr>
          <w:t>5</w:t>
        </w:r>
        <w:r w:rsidR="005427E0">
          <w:rPr>
            <w:noProof/>
            <w:webHidden/>
          </w:rPr>
          <w:fldChar w:fldCharType="end"/>
        </w:r>
      </w:hyperlink>
    </w:p>
    <w:p w14:paraId="740998A7" w14:textId="459486DB" w:rsidR="005427E0" w:rsidRDefault="005427E0">
      <w:pPr>
        <w:pStyle w:val="TableofFigures"/>
        <w:tabs>
          <w:tab w:val="right" w:leader="dot" w:pos="9350"/>
        </w:tabs>
        <w:rPr>
          <w:rFonts w:asciiTheme="minorHAnsi" w:eastAsiaTheme="minorEastAsia" w:hAnsiTheme="minorHAnsi" w:cstheme="minorBidi"/>
          <w:noProof/>
          <w:kern w:val="2"/>
          <w:lang w:val="en-US"/>
          <w14:ligatures w14:val="standardContextual"/>
        </w:rPr>
      </w:pPr>
      <w:hyperlink w:anchor="_Toc135116158" w:history="1">
        <w:r w:rsidRPr="004F46D6">
          <w:rPr>
            <w:rStyle w:val="Hyperlink"/>
            <w:noProof/>
          </w:rPr>
          <w:t>Figure 2 - Analytics Vidhya Max AUC result of models after using SMOTE</w:t>
        </w:r>
        <w:r>
          <w:rPr>
            <w:noProof/>
            <w:webHidden/>
          </w:rPr>
          <w:tab/>
        </w:r>
        <w:r>
          <w:rPr>
            <w:noProof/>
            <w:webHidden/>
          </w:rPr>
          <w:fldChar w:fldCharType="begin"/>
        </w:r>
        <w:r>
          <w:rPr>
            <w:noProof/>
            <w:webHidden/>
          </w:rPr>
          <w:instrText xml:space="preserve"> PAGEREF _Toc135116158 \h </w:instrText>
        </w:r>
        <w:r>
          <w:rPr>
            <w:noProof/>
            <w:webHidden/>
          </w:rPr>
        </w:r>
        <w:r>
          <w:rPr>
            <w:noProof/>
            <w:webHidden/>
          </w:rPr>
          <w:fldChar w:fldCharType="separate"/>
        </w:r>
        <w:r>
          <w:rPr>
            <w:noProof/>
            <w:webHidden/>
          </w:rPr>
          <w:t>7</w:t>
        </w:r>
        <w:r>
          <w:rPr>
            <w:noProof/>
            <w:webHidden/>
          </w:rPr>
          <w:fldChar w:fldCharType="end"/>
        </w:r>
      </w:hyperlink>
    </w:p>
    <w:p w14:paraId="2F3244DE" w14:textId="14557CF4" w:rsidR="005427E0" w:rsidRDefault="005427E0">
      <w:pPr>
        <w:pStyle w:val="TableofFigures"/>
        <w:tabs>
          <w:tab w:val="right" w:leader="dot" w:pos="9350"/>
        </w:tabs>
        <w:rPr>
          <w:rFonts w:asciiTheme="minorHAnsi" w:eastAsiaTheme="minorEastAsia" w:hAnsiTheme="minorHAnsi" w:cstheme="minorBidi"/>
          <w:noProof/>
          <w:kern w:val="2"/>
          <w:lang w:val="en-US"/>
          <w14:ligatures w14:val="standardContextual"/>
        </w:rPr>
      </w:pPr>
      <w:hyperlink w:anchor="_Toc135116159" w:history="1">
        <w:r w:rsidRPr="004F46D6">
          <w:rPr>
            <w:rStyle w:val="Hyperlink"/>
            <w:noProof/>
          </w:rPr>
          <w:t>Figure 3 - Performance of LightGBM in correctly predicting fraudulent and non-fraudulent claims (NYC Data Science Academy, 2022).</w:t>
        </w:r>
        <w:r>
          <w:rPr>
            <w:noProof/>
            <w:webHidden/>
          </w:rPr>
          <w:tab/>
        </w:r>
        <w:r>
          <w:rPr>
            <w:noProof/>
            <w:webHidden/>
          </w:rPr>
          <w:fldChar w:fldCharType="begin"/>
        </w:r>
        <w:r>
          <w:rPr>
            <w:noProof/>
            <w:webHidden/>
          </w:rPr>
          <w:instrText xml:space="preserve"> PAGEREF _Toc135116159 \h </w:instrText>
        </w:r>
        <w:r>
          <w:rPr>
            <w:noProof/>
            <w:webHidden/>
          </w:rPr>
        </w:r>
        <w:r>
          <w:rPr>
            <w:noProof/>
            <w:webHidden/>
          </w:rPr>
          <w:fldChar w:fldCharType="separate"/>
        </w:r>
        <w:r>
          <w:rPr>
            <w:noProof/>
            <w:webHidden/>
          </w:rPr>
          <w:t>8</w:t>
        </w:r>
        <w:r>
          <w:rPr>
            <w:noProof/>
            <w:webHidden/>
          </w:rPr>
          <w:fldChar w:fldCharType="end"/>
        </w:r>
      </w:hyperlink>
    </w:p>
    <w:p w14:paraId="3688B86A" w14:textId="25DB321F" w:rsidR="005427E0" w:rsidRDefault="005427E0">
      <w:pPr>
        <w:pStyle w:val="TableofFigures"/>
        <w:tabs>
          <w:tab w:val="right" w:leader="dot" w:pos="9350"/>
        </w:tabs>
        <w:rPr>
          <w:rFonts w:asciiTheme="minorHAnsi" w:eastAsiaTheme="minorEastAsia" w:hAnsiTheme="minorHAnsi" w:cstheme="minorBidi"/>
          <w:noProof/>
          <w:kern w:val="2"/>
          <w:lang w:val="en-US"/>
          <w14:ligatures w14:val="standardContextual"/>
        </w:rPr>
      </w:pPr>
      <w:hyperlink w:anchor="_Toc135116160" w:history="1">
        <w:r w:rsidRPr="004F46D6">
          <w:rPr>
            <w:rStyle w:val="Hyperlink"/>
            <w:noProof/>
          </w:rPr>
          <w:t>Figure 4 - State space example of an ensemble model with n model types</w:t>
        </w:r>
        <w:r>
          <w:rPr>
            <w:noProof/>
            <w:webHidden/>
          </w:rPr>
          <w:tab/>
        </w:r>
        <w:r>
          <w:rPr>
            <w:noProof/>
            <w:webHidden/>
          </w:rPr>
          <w:fldChar w:fldCharType="begin"/>
        </w:r>
        <w:r>
          <w:rPr>
            <w:noProof/>
            <w:webHidden/>
          </w:rPr>
          <w:instrText xml:space="preserve"> PAGEREF _Toc135116160 \h </w:instrText>
        </w:r>
        <w:r>
          <w:rPr>
            <w:noProof/>
            <w:webHidden/>
          </w:rPr>
        </w:r>
        <w:r>
          <w:rPr>
            <w:noProof/>
            <w:webHidden/>
          </w:rPr>
          <w:fldChar w:fldCharType="separate"/>
        </w:r>
        <w:r>
          <w:rPr>
            <w:noProof/>
            <w:webHidden/>
          </w:rPr>
          <w:t>9</w:t>
        </w:r>
        <w:r>
          <w:rPr>
            <w:noProof/>
            <w:webHidden/>
          </w:rPr>
          <w:fldChar w:fldCharType="end"/>
        </w:r>
      </w:hyperlink>
    </w:p>
    <w:p w14:paraId="36178417" w14:textId="3735F6D4" w:rsidR="005427E0" w:rsidRDefault="005427E0">
      <w:pPr>
        <w:pStyle w:val="TableofFigures"/>
        <w:tabs>
          <w:tab w:val="right" w:leader="dot" w:pos="9350"/>
        </w:tabs>
        <w:rPr>
          <w:rFonts w:asciiTheme="minorHAnsi" w:eastAsiaTheme="minorEastAsia" w:hAnsiTheme="minorHAnsi" w:cstheme="minorBidi"/>
          <w:noProof/>
          <w:kern w:val="2"/>
          <w:lang w:val="en-US"/>
          <w14:ligatures w14:val="standardContextual"/>
        </w:rPr>
      </w:pPr>
      <w:hyperlink r:id="rId9" w:anchor="_Toc135116161" w:history="1">
        <w:r w:rsidRPr="004F46D6">
          <w:rPr>
            <w:rStyle w:val="Hyperlink"/>
            <w:noProof/>
          </w:rPr>
          <w:t>Figure 5 - Statistical descriptions of the numerical beneficiary data columns</w:t>
        </w:r>
        <w:r>
          <w:rPr>
            <w:noProof/>
            <w:webHidden/>
          </w:rPr>
          <w:tab/>
        </w:r>
        <w:r>
          <w:rPr>
            <w:noProof/>
            <w:webHidden/>
          </w:rPr>
          <w:fldChar w:fldCharType="begin"/>
        </w:r>
        <w:r>
          <w:rPr>
            <w:noProof/>
            <w:webHidden/>
          </w:rPr>
          <w:instrText xml:space="preserve"> PAGEREF _Toc135116161 \h </w:instrText>
        </w:r>
        <w:r>
          <w:rPr>
            <w:noProof/>
            <w:webHidden/>
          </w:rPr>
        </w:r>
        <w:r>
          <w:rPr>
            <w:noProof/>
            <w:webHidden/>
          </w:rPr>
          <w:fldChar w:fldCharType="separate"/>
        </w:r>
        <w:r>
          <w:rPr>
            <w:noProof/>
            <w:webHidden/>
          </w:rPr>
          <w:t>12</w:t>
        </w:r>
        <w:r>
          <w:rPr>
            <w:noProof/>
            <w:webHidden/>
          </w:rPr>
          <w:fldChar w:fldCharType="end"/>
        </w:r>
      </w:hyperlink>
    </w:p>
    <w:p w14:paraId="3F332811" w14:textId="2F2A90B0" w:rsidR="005427E0" w:rsidRDefault="005427E0">
      <w:pPr>
        <w:pStyle w:val="TableofFigures"/>
        <w:tabs>
          <w:tab w:val="right" w:leader="dot" w:pos="9350"/>
        </w:tabs>
        <w:rPr>
          <w:rFonts w:asciiTheme="minorHAnsi" w:eastAsiaTheme="minorEastAsia" w:hAnsiTheme="minorHAnsi" w:cstheme="minorBidi"/>
          <w:noProof/>
          <w:kern w:val="2"/>
          <w:lang w:val="en-US"/>
          <w14:ligatures w14:val="standardContextual"/>
        </w:rPr>
      </w:pPr>
      <w:hyperlink w:anchor="_Toc135116162" w:history="1">
        <w:r w:rsidRPr="004F46D6">
          <w:rPr>
            <w:rStyle w:val="Hyperlink"/>
            <w:noProof/>
          </w:rPr>
          <w:t>Figure 6 - Statistical descriptions of the numerical columns in Inpatient Data</w:t>
        </w:r>
        <w:r>
          <w:rPr>
            <w:noProof/>
            <w:webHidden/>
          </w:rPr>
          <w:tab/>
        </w:r>
        <w:r>
          <w:rPr>
            <w:noProof/>
            <w:webHidden/>
          </w:rPr>
          <w:fldChar w:fldCharType="begin"/>
        </w:r>
        <w:r>
          <w:rPr>
            <w:noProof/>
            <w:webHidden/>
          </w:rPr>
          <w:instrText xml:space="preserve"> PAGEREF _Toc135116162 \h </w:instrText>
        </w:r>
        <w:r>
          <w:rPr>
            <w:noProof/>
            <w:webHidden/>
          </w:rPr>
        </w:r>
        <w:r>
          <w:rPr>
            <w:noProof/>
            <w:webHidden/>
          </w:rPr>
          <w:fldChar w:fldCharType="separate"/>
        </w:r>
        <w:r>
          <w:rPr>
            <w:noProof/>
            <w:webHidden/>
          </w:rPr>
          <w:t>12</w:t>
        </w:r>
        <w:r>
          <w:rPr>
            <w:noProof/>
            <w:webHidden/>
          </w:rPr>
          <w:fldChar w:fldCharType="end"/>
        </w:r>
      </w:hyperlink>
    </w:p>
    <w:p w14:paraId="2894F97B" w14:textId="3EDDE073" w:rsidR="005427E0" w:rsidRDefault="005427E0">
      <w:pPr>
        <w:pStyle w:val="TableofFigures"/>
        <w:tabs>
          <w:tab w:val="right" w:leader="dot" w:pos="9350"/>
        </w:tabs>
        <w:rPr>
          <w:rFonts w:asciiTheme="minorHAnsi" w:eastAsiaTheme="minorEastAsia" w:hAnsiTheme="minorHAnsi" w:cstheme="minorBidi"/>
          <w:noProof/>
          <w:kern w:val="2"/>
          <w:lang w:val="en-US"/>
          <w14:ligatures w14:val="standardContextual"/>
        </w:rPr>
      </w:pPr>
      <w:hyperlink w:anchor="_Toc135116163" w:history="1">
        <w:r w:rsidRPr="004F46D6">
          <w:rPr>
            <w:rStyle w:val="Hyperlink"/>
            <w:noProof/>
          </w:rPr>
          <w:t>Figure 7 - Statistical description of numerical columns in Outpatient Data</w:t>
        </w:r>
        <w:r>
          <w:rPr>
            <w:noProof/>
            <w:webHidden/>
          </w:rPr>
          <w:tab/>
        </w:r>
        <w:r>
          <w:rPr>
            <w:noProof/>
            <w:webHidden/>
          </w:rPr>
          <w:fldChar w:fldCharType="begin"/>
        </w:r>
        <w:r>
          <w:rPr>
            <w:noProof/>
            <w:webHidden/>
          </w:rPr>
          <w:instrText xml:space="preserve"> PAGEREF _Toc135116163 \h </w:instrText>
        </w:r>
        <w:r>
          <w:rPr>
            <w:noProof/>
            <w:webHidden/>
          </w:rPr>
        </w:r>
        <w:r>
          <w:rPr>
            <w:noProof/>
            <w:webHidden/>
          </w:rPr>
          <w:fldChar w:fldCharType="separate"/>
        </w:r>
        <w:r>
          <w:rPr>
            <w:noProof/>
            <w:webHidden/>
          </w:rPr>
          <w:t>12</w:t>
        </w:r>
        <w:r>
          <w:rPr>
            <w:noProof/>
            <w:webHidden/>
          </w:rPr>
          <w:fldChar w:fldCharType="end"/>
        </w:r>
      </w:hyperlink>
    </w:p>
    <w:p w14:paraId="7633AD56" w14:textId="777D1809" w:rsidR="005427E0" w:rsidRDefault="005427E0">
      <w:pPr>
        <w:pStyle w:val="TableofFigures"/>
        <w:tabs>
          <w:tab w:val="right" w:leader="dot" w:pos="9350"/>
        </w:tabs>
        <w:rPr>
          <w:rFonts w:asciiTheme="minorHAnsi" w:eastAsiaTheme="minorEastAsia" w:hAnsiTheme="minorHAnsi" w:cstheme="minorBidi"/>
          <w:noProof/>
          <w:kern w:val="2"/>
          <w:lang w:val="en-US"/>
          <w14:ligatures w14:val="standardContextual"/>
        </w:rPr>
      </w:pPr>
      <w:hyperlink r:id="rId10" w:anchor="_Toc135116164" w:history="1">
        <w:r w:rsidRPr="004F46D6">
          <w:rPr>
            <w:rStyle w:val="Hyperlink"/>
            <w:noProof/>
          </w:rPr>
          <w:t>Figure 8 - Pie-Charts and Histograms of Beneficiary Data</w:t>
        </w:r>
        <w:r>
          <w:rPr>
            <w:noProof/>
            <w:webHidden/>
          </w:rPr>
          <w:tab/>
        </w:r>
        <w:r>
          <w:rPr>
            <w:noProof/>
            <w:webHidden/>
          </w:rPr>
          <w:fldChar w:fldCharType="begin"/>
        </w:r>
        <w:r>
          <w:rPr>
            <w:noProof/>
            <w:webHidden/>
          </w:rPr>
          <w:instrText xml:space="preserve"> PAGEREF _Toc135116164 \h </w:instrText>
        </w:r>
        <w:r>
          <w:rPr>
            <w:noProof/>
            <w:webHidden/>
          </w:rPr>
        </w:r>
        <w:r>
          <w:rPr>
            <w:noProof/>
            <w:webHidden/>
          </w:rPr>
          <w:fldChar w:fldCharType="separate"/>
        </w:r>
        <w:r>
          <w:rPr>
            <w:noProof/>
            <w:webHidden/>
          </w:rPr>
          <w:t>13</w:t>
        </w:r>
        <w:r>
          <w:rPr>
            <w:noProof/>
            <w:webHidden/>
          </w:rPr>
          <w:fldChar w:fldCharType="end"/>
        </w:r>
      </w:hyperlink>
    </w:p>
    <w:p w14:paraId="378DAB49" w14:textId="12CCE7D6" w:rsidR="005427E0" w:rsidRDefault="005427E0">
      <w:pPr>
        <w:pStyle w:val="TableofFigures"/>
        <w:tabs>
          <w:tab w:val="right" w:leader="dot" w:pos="9350"/>
        </w:tabs>
        <w:rPr>
          <w:rFonts w:asciiTheme="minorHAnsi" w:eastAsiaTheme="minorEastAsia" w:hAnsiTheme="minorHAnsi" w:cstheme="minorBidi"/>
          <w:noProof/>
          <w:kern w:val="2"/>
          <w:lang w:val="en-US"/>
          <w14:ligatures w14:val="standardContextual"/>
        </w:rPr>
      </w:pPr>
      <w:hyperlink w:anchor="_Toc135116165" w:history="1">
        <w:r w:rsidRPr="004F46D6">
          <w:rPr>
            <w:rStyle w:val="Hyperlink"/>
            <w:noProof/>
          </w:rPr>
          <w:t>Figure 9 - Histograms of Numerical Features of Inpatient Data</w:t>
        </w:r>
        <w:r>
          <w:rPr>
            <w:noProof/>
            <w:webHidden/>
          </w:rPr>
          <w:tab/>
        </w:r>
        <w:r>
          <w:rPr>
            <w:noProof/>
            <w:webHidden/>
          </w:rPr>
          <w:fldChar w:fldCharType="begin"/>
        </w:r>
        <w:r>
          <w:rPr>
            <w:noProof/>
            <w:webHidden/>
          </w:rPr>
          <w:instrText xml:space="preserve"> PAGEREF _Toc135116165 \h </w:instrText>
        </w:r>
        <w:r>
          <w:rPr>
            <w:noProof/>
            <w:webHidden/>
          </w:rPr>
        </w:r>
        <w:r>
          <w:rPr>
            <w:noProof/>
            <w:webHidden/>
          </w:rPr>
          <w:fldChar w:fldCharType="separate"/>
        </w:r>
        <w:r>
          <w:rPr>
            <w:noProof/>
            <w:webHidden/>
          </w:rPr>
          <w:t>14</w:t>
        </w:r>
        <w:r>
          <w:rPr>
            <w:noProof/>
            <w:webHidden/>
          </w:rPr>
          <w:fldChar w:fldCharType="end"/>
        </w:r>
      </w:hyperlink>
    </w:p>
    <w:p w14:paraId="50F0F0DA" w14:textId="3A16A990" w:rsidR="005427E0" w:rsidRDefault="005427E0">
      <w:pPr>
        <w:pStyle w:val="TableofFigures"/>
        <w:tabs>
          <w:tab w:val="right" w:leader="dot" w:pos="9350"/>
        </w:tabs>
        <w:rPr>
          <w:rFonts w:asciiTheme="minorHAnsi" w:eastAsiaTheme="minorEastAsia" w:hAnsiTheme="minorHAnsi" w:cstheme="minorBidi"/>
          <w:noProof/>
          <w:kern w:val="2"/>
          <w:lang w:val="en-US"/>
          <w14:ligatures w14:val="standardContextual"/>
        </w:rPr>
      </w:pPr>
      <w:hyperlink w:anchor="_Toc135116166" w:history="1">
        <w:r w:rsidRPr="004F46D6">
          <w:rPr>
            <w:rStyle w:val="Hyperlink"/>
            <w:noProof/>
          </w:rPr>
          <w:t>Figure 10 - Histograms of Numerical Features in Outpatient Data</w:t>
        </w:r>
        <w:r>
          <w:rPr>
            <w:noProof/>
            <w:webHidden/>
          </w:rPr>
          <w:tab/>
        </w:r>
        <w:r>
          <w:rPr>
            <w:noProof/>
            <w:webHidden/>
          </w:rPr>
          <w:fldChar w:fldCharType="begin"/>
        </w:r>
        <w:r>
          <w:rPr>
            <w:noProof/>
            <w:webHidden/>
          </w:rPr>
          <w:instrText xml:space="preserve"> PAGEREF _Toc135116166 \h </w:instrText>
        </w:r>
        <w:r>
          <w:rPr>
            <w:noProof/>
            <w:webHidden/>
          </w:rPr>
        </w:r>
        <w:r>
          <w:rPr>
            <w:noProof/>
            <w:webHidden/>
          </w:rPr>
          <w:fldChar w:fldCharType="separate"/>
        </w:r>
        <w:r>
          <w:rPr>
            <w:noProof/>
            <w:webHidden/>
          </w:rPr>
          <w:t>14</w:t>
        </w:r>
        <w:r>
          <w:rPr>
            <w:noProof/>
            <w:webHidden/>
          </w:rPr>
          <w:fldChar w:fldCharType="end"/>
        </w:r>
      </w:hyperlink>
    </w:p>
    <w:p w14:paraId="4654B329" w14:textId="7ED48856" w:rsidR="005427E0" w:rsidRDefault="005427E0">
      <w:pPr>
        <w:pStyle w:val="TableofFigures"/>
        <w:tabs>
          <w:tab w:val="right" w:leader="dot" w:pos="9350"/>
        </w:tabs>
        <w:rPr>
          <w:rFonts w:asciiTheme="minorHAnsi" w:eastAsiaTheme="minorEastAsia" w:hAnsiTheme="minorHAnsi" w:cstheme="minorBidi"/>
          <w:noProof/>
          <w:kern w:val="2"/>
          <w:lang w:val="en-US"/>
          <w14:ligatures w14:val="standardContextual"/>
        </w:rPr>
      </w:pPr>
      <w:hyperlink w:anchor="_Toc135116167" w:history="1">
        <w:r w:rsidRPr="004F46D6">
          <w:rPr>
            <w:rStyle w:val="Hyperlink"/>
            <w:noProof/>
          </w:rPr>
          <w:t>Figure 11 - Histograms of Newly Created Features</w:t>
        </w:r>
        <w:r>
          <w:rPr>
            <w:noProof/>
            <w:webHidden/>
          </w:rPr>
          <w:tab/>
        </w:r>
        <w:r>
          <w:rPr>
            <w:noProof/>
            <w:webHidden/>
          </w:rPr>
          <w:fldChar w:fldCharType="begin"/>
        </w:r>
        <w:r>
          <w:rPr>
            <w:noProof/>
            <w:webHidden/>
          </w:rPr>
          <w:instrText xml:space="preserve"> PAGEREF _Toc135116167 \h </w:instrText>
        </w:r>
        <w:r>
          <w:rPr>
            <w:noProof/>
            <w:webHidden/>
          </w:rPr>
        </w:r>
        <w:r>
          <w:rPr>
            <w:noProof/>
            <w:webHidden/>
          </w:rPr>
          <w:fldChar w:fldCharType="separate"/>
        </w:r>
        <w:r>
          <w:rPr>
            <w:noProof/>
            <w:webHidden/>
          </w:rPr>
          <w:t>14</w:t>
        </w:r>
        <w:r>
          <w:rPr>
            <w:noProof/>
            <w:webHidden/>
          </w:rPr>
          <w:fldChar w:fldCharType="end"/>
        </w:r>
      </w:hyperlink>
    </w:p>
    <w:p w14:paraId="3A6A0F2D" w14:textId="7833F307" w:rsidR="005427E0" w:rsidRDefault="005427E0">
      <w:pPr>
        <w:pStyle w:val="TableofFigures"/>
        <w:tabs>
          <w:tab w:val="right" w:leader="dot" w:pos="9350"/>
        </w:tabs>
        <w:rPr>
          <w:rFonts w:asciiTheme="minorHAnsi" w:eastAsiaTheme="minorEastAsia" w:hAnsiTheme="minorHAnsi" w:cstheme="minorBidi"/>
          <w:noProof/>
          <w:kern w:val="2"/>
          <w:lang w:val="en-US"/>
          <w14:ligatures w14:val="standardContextual"/>
        </w:rPr>
      </w:pPr>
      <w:hyperlink w:anchor="_Toc135116168" w:history="1">
        <w:r w:rsidRPr="004F46D6">
          <w:rPr>
            <w:rStyle w:val="Hyperlink"/>
            <w:noProof/>
          </w:rPr>
          <w:t>Figure 12 - Model Clusters</w:t>
        </w:r>
        <w:r>
          <w:rPr>
            <w:noProof/>
            <w:webHidden/>
          </w:rPr>
          <w:tab/>
        </w:r>
        <w:r>
          <w:rPr>
            <w:noProof/>
            <w:webHidden/>
          </w:rPr>
          <w:fldChar w:fldCharType="begin"/>
        </w:r>
        <w:r>
          <w:rPr>
            <w:noProof/>
            <w:webHidden/>
          </w:rPr>
          <w:instrText xml:space="preserve"> PAGEREF _Toc135116168 \h </w:instrText>
        </w:r>
        <w:r>
          <w:rPr>
            <w:noProof/>
            <w:webHidden/>
          </w:rPr>
        </w:r>
        <w:r>
          <w:rPr>
            <w:noProof/>
            <w:webHidden/>
          </w:rPr>
          <w:fldChar w:fldCharType="separate"/>
        </w:r>
        <w:r>
          <w:rPr>
            <w:noProof/>
            <w:webHidden/>
          </w:rPr>
          <w:t>15</w:t>
        </w:r>
        <w:r>
          <w:rPr>
            <w:noProof/>
            <w:webHidden/>
          </w:rPr>
          <w:fldChar w:fldCharType="end"/>
        </w:r>
      </w:hyperlink>
    </w:p>
    <w:p w14:paraId="11D4FEAD" w14:textId="673AC125" w:rsidR="005427E0" w:rsidRDefault="005427E0">
      <w:pPr>
        <w:pStyle w:val="TableofFigures"/>
        <w:tabs>
          <w:tab w:val="right" w:leader="dot" w:pos="9350"/>
        </w:tabs>
        <w:rPr>
          <w:rFonts w:asciiTheme="minorHAnsi" w:eastAsiaTheme="minorEastAsia" w:hAnsiTheme="minorHAnsi" w:cstheme="minorBidi"/>
          <w:noProof/>
          <w:kern w:val="2"/>
          <w:lang w:val="en-US"/>
          <w14:ligatures w14:val="standardContextual"/>
        </w:rPr>
      </w:pPr>
      <w:hyperlink w:anchor="_Toc135116169" w:history="1">
        <w:r w:rsidRPr="004F46D6">
          <w:rPr>
            <w:rStyle w:val="Hyperlink"/>
            <w:noProof/>
          </w:rPr>
          <w:t>Figure 13 - Weak Learner Algorithms</w:t>
        </w:r>
        <w:r>
          <w:rPr>
            <w:noProof/>
            <w:webHidden/>
          </w:rPr>
          <w:tab/>
        </w:r>
        <w:r>
          <w:rPr>
            <w:noProof/>
            <w:webHidden/>
          </w:rPr>
          <w:fldChar w:fldCharType="begin"/>
        </w:r>
        <w:r>
          <w:rPr>
            <w:noProof/>
            <w:webHidden/>
          </w:rPr>
          <w:instrText xml:space="preserve"> PAGEREF _Toc135116169 \h </w:instrText>
        </w:r>
        <w:r>
          <w:rPr>
            <w:noProof/>
            <w:webHidden/>
          </w:rPr>
        </w:r>
        <w:r>
          <w:rPr>
            <w:noProof/>
            <w:webHidden/>
          </w:rPr>
          <w:fldChar w:fldCharType="separate"/>
        </w:r>
        <w:r>
          <w:rPr>
            <w:noProof/>
            <w:webHidden/>
          </w:rPr>
          <w:t>16</w:t>
        </w:r>
        <w:r>
          <w:rPr>
            <w:noProof/>
            <w:webHidden/>
          </w:rPr>
          <w:fldChar w:fldCharType="end"/>
        </w:r>
      </w:hyperlink>
    </w:p>
    <w:p w14:paraId="333AF7B5" w14:textId="68BE8C18" w:rsidR="005427E0" w:rsidRDefault="005427E0">
      <w:pPr>
        <w:pStyle w:val="TableofFigures"/>
        <w:tabs>
          <w:tab w:val="right" w:leader="dot" w:pos="9350"/>
        </w:tabs>
        <w:rPr>
          <w:rFonts w:asciiTheme="minorHAnsi" w:eastAsiaTheme="minorEastAsia" w:hAnsiTheme="minorHAnsi" w:cstheme="minorBidi"/>
          <w:noProof/>
          <w:kern w:val="2"/>
          <w:lang w:val="en-US"/>
          <w14:ligatures w14:val="standardContextual"/>
        </w:rPr>
      </w:pPr>
      <w:hyperlink w:anchor="_Toc135116170" w:history="1">
        <w:r w:rsidRPr="004F46D6">
          <w:rPr>
            <w:rStyle w:val="Hyperlink"/>
            <w:noProof/>
          </w:rPr>
          <w:t>Figure 14 - Diagram of Deep Neural Network</w:t>
        </w:r>
        <w:r>
          <w:rPr>
            <w:noProof/>
            <w:webHidden/>
          </w:rPr>
          <w:tab/>
        </w:r>
        <w:r>
          <w:rPr>
            <w:noProof/>
            <w:webHidden/>
          </w:rPr>
          <w:fldChar w:fldCharType="begin"/>
        </w:r>
        <w:r>
          <w:rPr>
            <w:noProof/>
            <w:webHidden/>
          </w:rPr>
          <w:instrText xml:space="preserve"> PAGEREF _Toc135116170 \h </w:instrText>
        </w:r>
        <w:r>
          <w:rPr>
            <w:noProof/>
            <w:webHidden/>
          </w:rPr>
        </w:r>
        <w:r>
          <w:rPr>
            <w:noProof/>
            <w:webHidden/>
          </w:rPr>
          <w:fldChar w:fldCharType="separate"/>
        </w:r>
        <w:r>
          <w:rPr>
            <w:noProof/>
            <w:webHidden/>
          </w:rPr>
          <w:t>17</w:t>
        </w:r>
        <w:r>
          <w:rPr>
            <w:noProof/>
            <w:webHidden/>
          </w:rPr>
          <w:fldChar w:fldCharType="end"/>
        </w:r>
      </w:hyperlink>
    </w:p>
    <w:p w14:paraId="783DB1D1" w14:textId="3169509E" w:rsidR="005427E0" w:rsidRDefault="005427E0">
      <w:pPr>
        <w:pStyle w:val="TableofFigures"/>
        <w:tabs>
          <w:tab w:val="right" w:leader="dot" w:pos="9350"/>
        </w:tabs>
        <w:rPr>
          <w:rFonts w:asciiTheme="minorHAnsi" w:eastAsiaTheme="minorEastAsia" w:hAnsiTheme="minorHAnsi" w:cstheme="minorBidi"/>
          <w:noProof/>
          <w:kern w:val="2"/>
          <w:lang w:val="en-US"/>
          <w14:ligatures w14:val="standardContextual"/>
        </w:rPr>
      </w:pPr>
      <w:hyperlink w:anchor="_Toc135116171" w:history="1">
        <w:r w:rsidRPr="004F46D6">
          <w:rPr>
            <w:rStyle w:val="Hyperlink"/>
            <w:noProof/>
          </w:rPr>
          <w:t>Figure 15 - Table of metrics</w:t>
        </w:r>
        <w:r>
          <w:rPr>
            <w:noProof/>
            <w:webHidden/>
          </w:rPr>
          <w:tab/>
        </w:r>
        <w:r>
          <w:rPr>
            <w:noProof/>
            <w:webHidden/>
          </w:rPr>
          <w:fldChar w:fldCharType="begin"/>
        </w:r>
        <w:r>
          <w:rPr>
            <w:noProof/>
            <w:webHidden/>
          </w:rPr>
          <w:instrText xml:space="preserve"> PAGEREF _Toc135116171 \h </w:instrText>
        </w:r>
        <w:r>
          <w:rPr>
            <w:noProof/>
            <w:webHidden/>
          </w:rPr>
        </w:r>
        <w:r>
          <w:rPr>
            <w:noProof/>
            <w:webHidden/>
          </w:rPr>
          <w:fldChar w:fldCharType="separate"/>
        </w:r>
        <w:r>
          <w:rPr>
            <w:noProof/>
            <w:webHidden/>
          </w:rPr>
          <w:t>18</w:t>
        </w:r>
        <w:r>
          <w:rPr>
            <w:noProof/>
            <w:webHidden/>
          </w:rPr>
          <w:fldChar w:fldCharType="end"/>
        </w:r>
      </w:hyperlink>
    </w:p>
    <w:p w14:paraId="71DBA1AC" w14:textId="2FA2EAEF" w:rsidR="005427E0" w:rsidRDefault="005427E0">
      <w:pPr>
        <w:pStyle w:val="TableofFigures"/>
        <w:tabs>
          <w:tab w:val="right" w:leader="dot" w:pos="9350"/>
        </w:tabs>
        <w:rPr>
          <w:rFonts w:asciiTheme="minorHAnsi" w:eastAsiaTheme="minorEastAsia" w:hAnsiTheme="minorHAnsi" w:cstheme="minorBidi"/>
          <w:noProof/>
          <w:kern w:val="2"/>
          <w:lang w:val="en-US"/>
          <w14:ligatures w14:val="standardContextual"/>
        </w:rPr>
      </w:pPr>
      <w:hyperlink w:anchor="_Toc135116172" w:history="1">
        <w:r w:rsidRPr="004F46D6">
          <w:rPr>
            <w:rStyle w:val="Hyperlink"/>
            <w:noProof/>
          </w:rPr>
          <w:t>Figure 16 - Receiver Operating Characteristic Curve</w:t>
        </w:r>
        <w:r>
          <w:rPr>
            <w:noProof/>
            <w:webHidden/>
          </w:rPr>
          <w:tab/>
        </w:r>
        <w:r>
          <w:rPr>
            <w:noProof/>
            <w:webHidden/>
          </w:rPr>
          <w:fldChar w:fldCharType="begin"/>
        </w:r>
        <w:r>
          <w:rPr>
            <w:noProof/>
            <w:webHidden/>
          </w:rPr>
          <w:instrText xml:space="preserve"> PAGEREF _Toc135116172 \h </w:instrText>
        </w:r>
        <w:r>
          <w:rPr>
            <w:noProof/>
            <w:webHidden/>
          </w:rPr>
        </w:r>
        <w:r>
          <w:rPr>
            <w:noProof/>
            <w:webHidden/>
          </w:rPr>
          <w:fldChar w:fldCharType="separate"/>
        </w:r>
        <w:r>
          <w:rPr>
            <w:noProof/>
            <w:webHidden/>
          </w:rPr>
          <w:t>18</w:t>
        </w:r>
        <w:r>
          <w:rPr>
            <w:noProof/>
            <w:webHidden/>
          </w:rPr>
          <w:fldChar w:fldCharType="end"/>
        </w:r>
      </w:hyperlink>
    </w:p>
    <w:p w14:paraId="11D64257" w14:textId="2DF50228" w:rsidR="005427E0" w:rsidRDefault="005427E0">
      <w:pPr>
        <w:pStyle w:val="TableofFigures"/>
        <w:tabs>
          <w:tab w:val="right" w:leader="dot" w:pos="9350"/>
        </w:tabs>
        <w:rPr>
          <w:rFonts w:asciiTheme="minorHAnsi" w:eastAsiaTheme="minorEastAsia" w:hAnsiTheme="minorHAnsi" w:cstheme="minorBidi"/>
          <w:noProof/>
          <w:kern w:val="2"/>
          <w:lang w:val="en-US"/>
          <w14:ligatures w14:val="standardContextual"/>
        </w:rPr>
      </w:pPr>
      <w:hyperlink w:anchor="_Toc135116173" w:history="1">
        <w:r w:rsidRPr="004F46D6">
          <w:rPr>
            <w:rStyle w:val="Hyperlink"/>
            <w:noProof/>
          </w:rPr>
          <w:t>Figure 17 - Training and Validation Loss</w:t>
        </w:r>
        <w:r>
          <w:rPr>
            <w:noProof/>
            <w:webHidden/>
          </w:rPr>
          <w:tab/>
        </w:r>
        <w:r>
          <w:rPr>
            <w:noProof/>
            <w:webHidden/>
          </w:rPr>
          <w:fldChar w:fldCharType="begin"/>
        </w:r>
        <w:r>
          <w:rPr>
            <w:noProof/>
            <w:webHidden/>
          </w:rPr>
          <w:instrText xml:space="preserve"> PAGEREF _Toc135116173 \h </w:instrText>
        </w:r>
        <w:r>
          <w:rPr>
            <w:noProof/>
            <w:webHidden/>
          </w:rPr>
        </w:r>
        <w:r>
          <w:rPr>
            <w:noProof/>
            <w:webHidden/>
          </w:rPr>
          <w:fldChar w:fldCharType="separate"/>
        </w:r>
        <w:r>
          <w:rPr>
            <w:noProof/>
            <w:webHidden/>
          </w:rPr>
          <w:t>19</w:t>
        </w:r>
        <w:r>
          <w:rPr>
            <w:noProof/>
            <w:webHidden/>
          </w:rPr>
          <w:fldChar w:fldCharType="end"/>
        </w:r>
      </w:hyperlink>
    </w:p>
    <w:p w14:paraId="63BBCB03" w14:textId="3754625C" w:rsidR="005427E0" w:rsidRDefault="005427E0">
      <w:pPr>
        <w:pStyle w:val="TableofFigures"/>
        <w:tabs>
          <w:tab w:val="right" w:leader="dot" w:pos="9350"/>
        </w:tabs>
        <w:rPr>
          <w:rFonts w:asciiTheme="minorHAnsi" w:eastAsiaTheme="minorEastAsia" w:hAnsiTheme="minorHAnsi" w:cstheme="minorBidi"/>
          <w:noProof/>
          <w:kern w:val="2"/>
          <w:lang w:val="en-US"/>
          <w14:ligatures w14:val="standardContextual"/>
        </w:rPr>
      </w:pPr>
      <w:hyperlink w:anchor="_Toc135116174" w:history="1">
        <w:r w:rsidRPr="004F46D6">
          <w:rPr>
            <w:rStyle w:val="Hyperlink"/>
            <w:noProof/>
          </w:rPr>
          <w:t>Figure 18 - Screenshot of GUI Dashboard</w:t>
        </w:r>
        <w:r>
          <w:rPr>
            <w:noProof/>
            <w:webHidden/>
          </w:rPr>
          <w:tab/>
        </w:r>
        <w:r>
          <w:rPr>
            <w:noProof/>
            <w:webHidden/>
          </w:rPr>
          <w:fldChar w:fldCharType="begin"/>
        </w:r>
        <w:r>
          <w:rPr>
            <w:noProof/>
            <w:webHidden/>
          </w:rPr>
          <w:instrText xml:space="preserve"> PAGEREF _Toc135116174 \h </w:instrText>
        </w:r>
        <w:r>
          <w:rPr>
            <w:noProof/>
            <w:webHidden/>
          </w:rPr>
        </w:r>
        <w:r>
          <w:rPr>
            <w:noProof/>
            <w:webHidden/>
          </w:rPr>
          <w:fldChar w:fldCharType="separate"/>
        </w:r>
        <w:r>
          <w:rPr>
            <w:noProof/>
            <w:webHidden/>
          </w:rPr>
          <w:t>20</w:t>
        </w:r>
        <w:r>
          <w:rPr>
            <w:noProof/>
            <w:webHidden/>
          </w:rPr>
          <w:fldChar w:fldCharType="end"/>
        </w:r>
      </w:hyperlink>
    </w:p>
    <w:p w14:paraId="24CB03DF" w14:textId="36680FE7" w:rsidR="009D0B3A" w:rsidRDefault="009D0B3A">
      <w:r>
        <w:fldChar w:fldCharType="end"/>
      </w:r>
    </w:p>
    <w:p w14:paraId="4F6BD4B9" w14:textId="77777777" w:rsidR="009D0B3A" w:rsidRDefault="009D0B3A"/>
    <w:p w14:paraId="2BBD58E3" w14:textId="42B76EB6" w:rsidR="009D0B3A" w:rsidRDefault="009D0B3A" w:rsidP="009D0B3A">
      <w:pPr>
        <w:pStyle w:val="Heading2"/>
      </w:pPr>
      <w:bookmarkStart w:id="5" w:name="_Toc135077581"/>
      <w:r>
        <w:t>Table of Tables</w:t>
      </w:r>
      <w:bookmarkEnd w:id="5"/>
    </w:p>
    <w:p w14:paraId="38AFABC7" w14:textId="77777777" w:rsidR="009D0B3A" w:rsidRDefault="009D0B3A"/>
    <w:p w14:paraId="5B9F6391" w14:textId="24EDEDB4" w:rsidR="005427E0" w:rsidRDefault="009D0B3A">
      <w:pPr>
        <w:pStyle w:val="TableofFigures"/>
        <w:tabs>
          <w:tab w:val="right" w:leader="dot" w:pos="9350"/>
        </w:tabs>
        <w:rPr>
          <w:rFonts w:asciiTheme="minorHAnsi" w:eastAsiaTheme="minorEastAsia" w:hAnsiTheme="minorHAnsi" w:cstheme="minorBidi"/>
          <w:noProof/>
          <w:kern w:val="2"/>
          <w:lang w:val="en-US"/>
          <w14:ligatures w14:val="standardContextual"/>
        </w:rPr>
      </w:pPr>
      <w:r>
        <w:fldChar w:fldCharType="begin"/>
      </w:r>
      <w:r>
        <w:instrText xml:space="preserve"> TOC \h \z \c "Table" </w:instrText>
      </w:r>
      <w:r>
        <w:fldChar w:fldCharType="separate"/>
      </w:r>
      <w:hyperlink w:anchor="_Toc135116147" w:history="1">
        <w:r w:rsidR="005427E0" w:rsidRPr="00241402">
          <w:rPr>
            <w:rStyle w:val="Hyperlink"/>
            <w:noProof/>
          </w:rPr>
          <w:t>Table 1 - Comparison of Results</w:t>
        </w:r>
        <w:r w:rsidR="005427E0">
          <w:rPr>
            <w:noProof/>
            <w:webHidden/>
          </w:rPr>
          <w:tab/>
        </w:r>
        <w:r w:rsidR="005427E0">
          <w:rPr>
            <w:noProof/>
            <w:webHidden/>
          </w:rPr>
          <w:fldChar w:fldCharType="begin"/>
        </w:r>
        <w:r w:rsidR="005427E0">
          <w:rPr>
            <w:noProof/>
            <w:webHidden/>
          </w:rPr>
          <w:instrText xml:space="preserve"> PAGEREF _Toc135116147 \h </w:instrText>
        </w:r>
        <w:r w:rsidR="005427E0">
          <w:rPr>
            <w:noProof/>
            <w:webHidden/>
          </w:rPr>
        </w:r>
        <w:r w:rsidR="005427E0">
          <w:rPr>
            <w:noProof/>
            <w:webHidden/>
          </w:rPr>
          <w:fldChar w:fldCharType="separate"/>
        </w:r>
        <w:r w:rsidR="005427E0">
          <w:rPr>
            <w:noProof/>
            <w:webHidden/>
          </w:rPr>
          <w:t>19</w:t>
        </w:r>
        <w:r w:rsidR="005427E0">
          <w:rPr>
            <w:noProof/>
            <w:webHidden/>
          </w:rPr>
          <w:fldChar w:fldCharType="end"/>
        </w:r>
      </w:hyperlink>
    </w:p>
    <w:p w14:paraId="7B19E7E1" w14:textId="0CBB9E8D" w:rsidR="009D0B3A" w:rsidRDefault="009D0B3A">
      <w:r>
        <w:fldChar w:fldCharType="end"/>
      </w:r>
    </w:p>
    <w:p w14:paraId="59717A39" w14:textId="40928761" w:rsidR="00372D41" w:rsidRDefault="00372D41">
      <w:r>
        <w:br w:type="page"/>
      </w:r>
    </w:p>
    <w:p w14:paraId="35AE640E" w14:textId="3D7B2D5A" w:rsidR="005C6F7F" w:rsidRDefault="00000000">
      <w:pPr>
        <w:pStyle w:val="Heading2"/>
      </w:pPr>
      <w:bookmarkStart w:id="6" w:name="_Toc135077582"/>
      <w:r>
        <w:lastRenderedPageBreak/>
        <w:t>Abstract</w:t>
      </w:r>
      <w:bookmarkEnd w:id="6"/>
    </w:p>
    <w:p w14:paraId="758650CC" w14:textId="09BA45EF" w:rsidR="00F90773" w:rsidRDefault="00000000">
      <w:pPr>
        <w:rPr>
          <w:rFonts w:eastAsia="Calibri"/>
        </w:rPr>
      </w:pPr>
      <w:r w:rsidRPr="00BC15DB">
        <w:rPr>
          <w:rFonts w:eastAsia="Calibri"/>
        </w:rPr>
        <w:t xml:space="preserve">Healthcare is a trillion-dollar industry in the United States and a prominent problem in this sector is fraudulent healthcare claims made by the healthcare providers.  These claims can be made with or without the consent of the patients, but </w:t>
      </w:r>
      <w:r w:rsidR="00362557">
        <w:rPr>
          <w:rFonts w:eastAsia="Calibri"/>
        </w:rPr>
        <w:t>ultimately all</w:t>
      </w:r>
      <w:r w:rsidR="00BC15DB" w:rsidRPr="00BC15DB">
        <w:rPr>
          <w:rFonts w:eastAsia="Calibri"/>
        </w:rPr>
        <w:t xml:space="preserve"> </w:t>
      </w:r>
      <w:r w:rsidRPr="00BC15DB">
        <w:rPr>
          <w:rFonts w:eastAsia="Calibri"/>
        </w:rPr>
        <w:t xml:space="preserve">fraud </w:t>
      </w:r>
      <w:r w:rsidR="00362557">
        <w:rPr>
          <w:rFonts w:eastAsia="Calibri"/>
        </w:rPr>
        <w:t>causes waste and increases in</w:t>
      </w:r>
      <w:r w:rsidRPr="00BC15DB">
        <w:rPr>
          <w:rFonts w:eastAsia="Calibri"/>
        </w:rPr>
        <w:t xml:space="preserve"> </w:t>
      </w:r>
      <w:r w:rsidR="00362557">
        <w:rPr>
          <w:rFonts w:eastAsia="Calibri"/>
        </w:rPr>
        <w:t>healthcare</w:t>
      </w:r>
      <w:r w:rsidRPr="00BC15DB">
        <w:rPr>
          <w:rFonts w:eastAsia="Calibri"/>
        </w:rPr>
        <w:t xml:space="preserve"> cost</w:t>
      </w:r>
      <w:r w:rsidR="00362557">
        <w:rPr>
          <w:rFonts w:eastAsia="Calibri"/>
        </w:rPr>
        <w:t>s</w:t>
      </w:r>
      <w:r w:rsidRPr="00BC15DB">
        <w:rPr>
          <w:rFonts w:eastAsia="Calibri"/>
        </w:rPr>
        <w:t xml:space="preserve">.  </w:t>
      </w:r>
    </w:p>
    <w:p w14:paraId="7E41316B" w14:textId="444682EE" w:rsidR="005C6F7F" w:rsidRPr="00BC15DB" w:rsidRDefault="00000000">
      <w:pPr>
        <w:rPr>
          <w:rFonts w:eastAsia="Calibri"/>
        </w:rPr>
      </w:pPr>
      <w:r w:rsidRPr="00BC15DB">
        <w:rPr>
          <w:rFonts w:eastAsia="Calibri"/>
        </w:rPr>
        <w:t>This work use</w:t>
      </w:r>
      <w:r w:rsidR="00362557">
        <w:rPr>
          <w:rFonts w:eastAsia="Calibri"/>
        </w:rPr>
        <w:t>d</w:t>
      </w:r>
      <w:r w:rsidRPr="00BC15DB">
        <w:rPr>
          <w:rFonts w:eastAsia="Calibri"/>
        </w:rPr>
        <w:t xml:space="preserve"> a large </w:t>
      </w:r>
      <w:r w:rsidR="00362557">
        <w:rPr>
          <w:rFonts w:eastAsia="Calibri"/>
        </w:rPr>
        <w:t xml:space="preserve">public </w:t>
      </w:r>
      <w:r w:rsidRPr="00BC15DB">
        <w:rPr>
          <w:rFonts w:eastAsia="Calibri"/>
        </w:rPr>
        <w:t xml:space="preserve">database of Medicare claims to train </w:t>
      </w:r>
      <w:r w:rsidR="00362557">
        <w:rPr>
          <w:rFonts w:eastAsia="Calibri"/>
        </w:rPr>
        <w:t>the</w:t>
      </w:r>
      <w:r w:rsidRPr="00BC15DB">
        <w:rPr>
          <w:rFonts w:eastAsia="Calibri"/>
        </w:rPr>
        <w:t xml:space="preserve"> </w:t>
      </w:r>
      <w:r w:rsidR="00362557">
        <w:rPr>
          <w:rFonts w:eastAsia="Calibri"/>
        </w:rPr>
        <w:t>deep-learning</w:t>
      </w:r>
      <w:r w:rsidRPr="00BC15DB">
        <w:rPr>
          <w:rFonts w:eastAsia="Calibri"/>
        </w:rPr>
        <w:t xml:space="preserve"> network to flag providers who likely engage in defrauding the government’s Medicare program.  The data w</w:t>
      </w:r>
      <w:r w:rsidR="00BE43D3">
        <w:rPr>
          <w:rFonts w:eastAsia="Calibri"/>
        </w:rPr>
        <w:t>ere</w:t>
      </w:r>
      <w:r w:rsidRPr="00BC15DB">
        <w:rPr>
          <w:rFonts w:eastAsia="Calibri"/>
        </w:rPr>
        <w:t xml:space="preserve"> perfectly cleaned in a cluster-density, noise, and variance aware way before feeding it to </w:t>
      </w:r>
      <w:r w:rsidR="00362557" w:rsidRPr="00BC15DB">
        <w:rPr>
          <w:rFonts w:eastAsia="Calibri"/>
        </w:rPr>
        <w:t>a novel ensemble</w:t>
      </w:r>
      <w:r w:rsidR="00BE43D3">
        <w:rPr>
          <w:rFonts w:eastAsia="Calibri"/>
        </w:rPr>
        <w:t xml:space="preserve"> </w:t>
      </w:r>
      <w:r w:rsidR="00362557" w:rsidRPr="00BC15DB">
        <w:rPr>
          <w:rFonts w:eastAsia="Calibri"/>
        </w:rPr>
        <w:t xml:space="preserve">neural network, </w:t>
      </w:r>
      <w:r w:rsidR="0067370E">
        <w:rPr>
          <w:rFonts w:eastAsia="Calibri"/>
        </w:rPr>
        <w:t>consisting of</w:t>
      </w:r>
      <w:r w:rsidR="00362557" w:rsidRPr="00BC15DB">
        <w:rPr>
          <w:rFonts w:eastAsia="Calibri"/>
        </w:rPr>
        <w:t xml:space="preserve"> several meta-learners and a neural network in sequence.  </w:t>
      </w:r>
      <w:r w:rsidRPr="00BC15DB">
        <w:rPr>
          <w:rFonts w:eastAsia="Calibri"/>
        </w:rPr>
        <w:t xml:space="preserve">The neural network also used branching and recursive gradient transfer to optimize the convergence process.  </w:t>
      </w:r>
      <w:r w:rsidR="0067370E">
        <w:rPr>
          <w:rFonts w:eastAsia="Calibri"/>
        </w:rPr>
        <w:t xml:space="preserve">An </w:t>
      </w:r>
      <w:r w:rsidRPr="00BC15DB">
        <w:rPr>
          <w:rFonts w:eastAsia="Calibri"/>
        </w:rPr>
        <w:t xml:space="preserve">AUC score of 0.82268 was achieved, </w:t>
      </w:r>
      <w:r w:rsidR="00362557">
        <w:rPr>
          <w:rFonts w:eastAsia="Calibri"/>
        </w:rPr>
        <w:t>exceeding some of the</w:t>
      </w:r>
      <w:r w:rsidRPr="00BC15DB">
        <w:rPr>
          <w:rFonts w:eastAsia="Calibri"/>
        </w:rPr>
        <w:t xml:space="preserve"> previous works.  This </w:t>
      </w:r>
      <w:r w:rsidR="0067370E">
        <w:rPr>
          <w:rFonts w:eastAsia="Calibri"/>
        </w:rPr>
        <w:t>demonstrates a technique that</w:t>
      </w:r>
      <w:r w:rsidRPr="00BC15DB">
        <w:rPr>
          <w:rFonts w:eastAsia="Calibri"/>
        </w:rPr>
        <w:t xml:space="preserve"> could help </w:t>
      </w:r>
      <w:r w:rsidR="0067370E">
        <w:rPr>
          <w:rFonts w:eastAsia="Calibri"/>
        </w:rPr>
        <w:t xml:space="preserve">governments and </w:t>
      </w:r>
      <w:r w:rsidRPr="00BC15DB">
        <w:rPr>
          <w:rFonts w:eastAsia="Calibri"/>
        </w:rPr>
        <w:t xml:space="preserve">insurance providers bring the cost of </w:t>
      </w:r>
      <w:r w:rsidR="0067370E">
        <w:rPr>
          <w:rFonts w:eastAsia="Calibri"/>
        </w:rPr>
        <w:t>healthcare coverage</w:t>
      </w:r>
      <w:r w:rsidRPr="00BC15DB">
        <w:rPr>
          <w:rFonts w:eastAsia="Calibri"/>
        </w:rPr>
        <w:t xml:space="preserve"> down and provide affordable healthcare to all.</w:t>
      </w:r>
    </w:p>
    <w:p w14:paraId="2611C8E3" w14:textId="77777777" w:rsidR="005C6F7F" w:rsidRDefault="005C6F7F"/>
    <w:p w14:paraId="13547F6A" w14:textId="77777777" w:rsidR="005C6F7F" w:rsidRDefault="005C6F7F"/>
    <w:p w14:paraId="2BA8BBE8" w14:textId="77777777" w:rsidR="005C6F7F" w:rsidRDefault="005C6F7F"/>
    <w:p w14:paraId="033D882E" w14:textId="77777777" w:rsidR="005C6F7F" w:rsidRDefault="00000000">
      <w:r>
        <w:br w:type="page"/>
      </w:r>
    </w:p>
    <w:p w14:paraId="6A9DF877" w14:textId="77777777" w:rsidR="005C6F7F" w:rsidRDefault="00000000">
      <w:pPr>
        <w:pStyle w:val="Heading2"/>
      </w:pPr>
      <w:bookmarkStart w:id="7" w:name="_ljq4t4ll5we4" w:colFirst="0" w:colLast="0"/>
      <w:bookmarkStart w:id="8" w:name="_Toc135077583"/>
      <w:bookmarkEnd w:id="7"/>
      <w:r>
        <w:lastRenderedPageBreak/>
        <w:t>Introduction</w:t>
      </w:r>
      <w:bookmarkEnd w:id="8"/>
    </w:p>
    <w:p w14:paraId="4951F06F" w14:textId="192E1B51" w:rsidR="005C6F7F" w:rsidRDefault="00000000">
      <w:r>
        <w:t>One of the core sectors for any country is Healthcare.  The US National Health Expenditure was reported to be $4.3 trillion and accounted for 18.3% of the nation’s GDP in 2021</w:t>
      </w:r>
      <w:r w:rsidR="005F61E7">
        <w:t xml:space="preserve"> </w:t>
      </w:r>
      <w:sdt>
        <w:sdtPr>
          <w:id w:val="1284306587"/>
          <w:citation/>
        </w:sdtPr>
        <w:sdtContent>
          <w:r w:rsidR="005F61E7">
            <w:fldChar w:fldCharType="begin"/>
          </w:r>
          <w:r w:rsidR="005F61E7">
            <w:rPr>
              <w:lang w:val="en-US"/>
            </w:rPr>
            <w:instrText xml:space="preserve"> CITATION CMS23 \l 1033 </w:instrText>
          </w:r>
          <w:r w:rsidR="005F61E7">
            <w:fldChar w:fldCharType="separate"/>
          </w:r>
          <w:r w:rsidR="001E084D" w:rsidRPr="001E084D">
            <w:rPr>
              <w:noProof/>
              <w:lang w:val="en-US"/>
            </w:rPr>
            <w:t>(US Centers for Medicare &amp; Medicaid Services, 2023)</w:t>
          </w:r>
          <w:r w:rsidR="005F61E7">
            <w:fldChar w:fldCharType="end"/>
          </w:r>
        </w:sdtContent>
      </w:sdt>
      <w:r>
        <w:t xml:space="preserve">.  </w:t>
      </w:r>
      <w:r w:rsidR="00F90773">
        <w:t>In the same year</w:t>
      </w:r>
      <w:r>
        <w:t>, the US spent 10% of its budget on Medicare and another 9% on</w:t>
      </w:r>
      <w:r w:rsidR="00F90773">
        <w:t xml:space="preserve"> other healthcare</w:t>
      </w:r>
      <w:r>
        <w:t xml:space="preserve"> programs, such as Medicaid, ADA and CHIP</w:t>
      </w:r>
      <w:r w:rsidR="005F61E7">
        <w:t xml:space="preserve"> </w:t>
      </w:r>
      <w:sdt>
        <w:sdtPr>
          <w:id w:val="-737482249"/>
          <w:citation/>
        </w:sdtPr>
        <w:sdtContent>
          <w:r w:rsidR="005F61E7">
            <w:fldChar w:fldCharType="begin"/>
          </w:r>
          <w:r w:rsidR="005F61E7">
            <w:rPr>
              <w:lang w:val="en-US"/>
            </w:rPr>
            <w:instrText xml:space="preserve"> CITATION Cubanski23 \l 1033 </w:instrText>
          </w:r>
          <w:r w:rsidR="005F61E7">
            <w:fldChar w:fldCharType="separate"/>
          </w:r>
          <w:r w:rsidR="001E084D" w:rsidRPr="001E084D">
            <w:rPr>
              <w:noProof/>
              <w:lang w:val="en-US"/>
            </w:rPr>
            <w:t>(Cubanski &amp; Neuman, 2023)</w:t>
          </w:r>
          <w:r w:rsidR="005F61E7">
            <w:fldChar w:fldCharType="end"/>
          </w:r>
        </w:sdtContent>
      </w:sdt>
      <w:r>
        <w:t xml:space="preserve">.  </w:t>
      </w:r>
      <w:r w:rsidR="00F90773">
        <w:t>It is estimated that a</w:t>
      </w:r>
      <w:r>
        <w:t>pproximately 10% of the budget consumed by these programs is wasted on fraudulent claims.  Recently, fraudulent activities have been on the rise more than ever and the Federal Trade Commission (FTC) reported $5.8 billion loss to fraud in 2021, a 70% rise from 2020, impacting many sectors, including healthcare</w:t>
      </w:r>
      <w:r w:rsidR="005F61E7">
        <w:t xml:space="preserve"> </w:t>
      </w:r>
      <w:sdt>
        <w:sdtPr>
          <w:id w:val="1571222529"/>
          <w:citation/>
        </w:sdtPr>
        <w:sdtContent>
          <w:r w:rsidR="005F61E7">
            <w:fldChar w:fldCharType="begin"/>
          </w:r>
          <w:r w:rsidR="005F61E7">
            <w:rPr>
              <w:lang w:val="en-US"/>
            </w:rPr>
            <w:instrText xml:space="preserve"> CITATION Ved22 \l 1033 </w:instrText>
          </w:r>
          <w:r w:rsidR="005F61E7">
            <w:fldChar w:fldCharType="separate"/>
          </w:r>
          <w:r w:rsidR="001E084D" w:rsidRPr="001E084D">
            <w:rPr>
              <w:noProof/>
              <w:lang w:val="en-US"/>
            </w:rPr>
            <w:t>(Vedova &amp; Technology, 2022)</w:t>
          </w:r>
          <w:r w:rsidR="005F61E7">
            <w:fldChar w:fldCharType="end"/>
          </w:r>
        </w:sdtContent>
      </w:sdt>
      <w:r>
        <w:t xml:space="preserve">.  One example, depicted in Figure 1 below, comes from the 2021 press release on national health care fraud </w:t>
      </w:r>
      <w:r w:rsidR="0067370E">
        <w:t>made by</w:t>
      </w:r>
      <w:r>
        <w:t xml:space="preserve"> the Department of Justice</w:t>
      </w:r>
      <w:r w:rsidR="0067370E">
        <w:t>,</w:t>
      </w:r>
      <w:r>
        <w:t xml:space="preserve"> which outlined the egregious types of fraudulent activities recorded that year.</w:t>
      </w:r>
    </w:p>
    <w:p w14:paraId="2B0DC255" w14:textId="77777777" w:rsidR="0067370E" w:rsidRDefault="0067370E"/>
    <w:p w14:paraId="5A960019" w14:textId="77777777" w:rsidR="00B80C73" w:rsidRDefault="00000000" w:rsidP="00B80C73">
      <w:pPr>
        <w:keepNext/>
        <w:jc w:val="center"/>
      </w:pPr>
      <w:r>
        <w:rPr>
          <w:noProof/>
        </w:rPr>
        <w:drawing>
          <wp:inline distT="19050" distB="19050" distL="19050" distR="19050" wp14:anchorId="66882F3B" wp14:editId="1188E9F7">
            <wp:extent cx="5531425" cy="4727709"/>
            <wp:effectExtent l="0" t="0" r="0" b="0"/>
            <wp:docPr id="1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1"/>
                    <a:srcRect/>
                    <a:stretch>
                      <a:fillRect/>
                    </a:stretch>
                  </pic:blipFill>
                  <pic:spPr>
                    <a:xfrm>
                      <a:off x="0" y="0"/>
                      <a:ext cx="5531425" cy="4727709"/>
                    </a:xfrm>
                    <a:prstGeom prst="rect">
                      <a:avLst/>
                    </a:prstGeom>
                    <a:ln/>
                  </pic:spPr>
                </pic:pic>
              </a:graphicData>
            </a:graphic>
          </wp:inline>
        </w:drawing>
      </w:r>
    </w:p>
    <w:p w14:paraId="67819ED3" w14:textId="6437C584" w:rsidR="005C6F7F" w:rsidRDefault="00B80C73" w:rsidP="00B80C73">
      <w:pPr>
        <w:pStyle w:val="Caption"/>
        <w:jc w:val="center"/>
      </w:pPr>
      <w:bookmarkStart w:id="9" w:name="_Toc135116157"/>
      <w:r>
        <w:t xml:space="preserve">Figure </w:t>
      </w:r>
      <w:fldSimple w:instr=" SEQ Figure \* ARABIC ">
        <w:r w:rsidR="00655AA5">
          <w:rPr>
            <w:noProof/>
          </w:rPr>
          <w:t>1</w:t>
        </w:r>
      </w:fldSimple>
      <w:r>
        <w:t xml:space="preserve"> - Telemedicine Fraud Scheme and Data </w:t>
      </w:r>
      <w:sdt>
        <w:sdtPr>
          <w:id w:val="2063124671"/>
          <w:citation/>
        </w:sdtPr>
        <w:sdtContent>
          <w:r w:rsidR="005F61E7">
            <w:fldChar w:fldCharType="begin"/>
          </w:r>
          <w:r w:rsidR="005F61E7">
            <w:rPr>
              <w:lang w:val="en-US"/>
            </w:rPr>
            <w:instrText xml:space="preserve"> CITATION DOJ21 \l 1033 </w:instrText>
          </w:r>
          <w:r w:rsidR="005F61E7">
            <w:fldChar w:fldCharType="separate"/>
          </w:r>
          <w:r w:rsidR="001E084D" w:rsidRPr="001E084D">
            <w:rPr>
              <w:noProof/>
              <w:lang w:val="en-US"/>
            </w:rPr>
            <w:t>(The US Department of Justice, 2021)</w:t>
          </w:r>
          <w:r w:rsidR="005F61E7">
            <w:fldChar w:fldCharType="end"/>
          </w:r>
        </w:sdtContent>
      </w:sdt>
      <w:bookmarkEnd w:id="9"/>
    </w:p>
    <w:p w14:paraId="6F201B4F" w14:textId="77777777" w:rsidR="005C6F7F" w:rsidRDefault="005C6F7F"/>
    <w:p w14:paraId="3DC4A467" w14:textId="33553985" w:rsidR="005C6F7F" w:rsidRDefault="00000000">
      <w:r>
        <w:t xml:space="preserve">Tackling these illegal activities promises to bring huge savings to both the private sector and government </w:t>
      </w:r>
      <w:r w:rsidR="006116F2">
        <w:t>healthcare coverage providers</w:t>
      </w:r>
      <w:r>
        <w:t xml:space="preserve">.  In order to mitigate this surge in fraud, various </w:t>
      </w:r>
      <w:r>
        <w:lastRenderedPageBreak/>
        <w:t xml:space="preserve">entities in academia, insurance </w:t>
      </w:r>
      <w:r w:rsidR="006116F2">
        <w:t>industry</w:t>
      </w:r>
      <w:r>
        <w:t>, and law enforcement - to name a few - have been looking to leverage Artificial Intelligence and Machine Learning tools to process the high volume of transactions in these fields and flag fraud</w:t>
      </w:r>
      <w:r w:rsidR="006116F2">
        <w:t xml:space="preserve"> and</w:t>
      </w:r>
      <w:r>
        <w:t xml:space="preserve"> </w:t>
      </w:r>
      <w:r w:rsidR="006116F2">
        <w:t>detect</w:t>
      </w:r>
      <w:r>
        <w:t xml:space="preserve"> trends, in addition to studying various features </w:t>
      </w:r>
      <w:sdt>
        <w:sdtPr>
          <w:id w:val="-1698077868"/>
          <w:citation/>
        </w:sdtPr>
        <w:sdtContent>
          <w:r w:rsidR="005F61E7">
            <w:fldChar w:fldCharType="begin"/>
          </w:r>
          <w:r w:rsidR="005F61E7">
            <w:rPr>
              <w:lang w:val="en-US"/>
            </w:rPr>
            <w:instrText xml:space="preserve"> CITATION IBM \l 1033 </w:instrText>
          </w:r>
          <w:r w:rsidR="005F61E7">
            <w:fldChar w:fldCharType="separate"/>
          </w:r>
          <w:r w:rsidR="001E084D" w:rsidRPr="001E084D">
            <w:rPr>
              <w:noProof/>
              <w:lang w:val="en-US"/>
            </w:rPr>
            <w:t>(IBM, n.d.)</w:t>
          </w:r>
          <w:r w:rsidR="005F61E7">
            <w:fldChar w:fldCharType="end"/>
          </w:r>
        </w:sdtContent>
      </w:sdt>
      <w:r w:rsidR="00603F55">
        <w:t xml:space="preserve">.  </w:t>
      </w:r>
      <w:r>
        <w:t xml:space="preserve">This effort has been supported by the US Federal government, which in 2023 proposed at least $1.6 billion to modernize and improve assets aimed at preventing fraud </w:t>
      </w:r>
      <w:sdt>
        <w:sdtPr>
          <w:id w:val="-147899485"/>
          <w:citation/>
        </w:sdtPr>
        <w:sdtContent>
          <w:r w:rsidR="005F61E7">
            <w:fldChar w:fldCharType="begin"/>
          </w:r>
          <w:r w:rsidR="005F61E7">
            <w:rPr>
              <w:lang w:val="en-US"/>
            </w:rPr>
            <w:instrText xml:space="preserve"> CITATION WhiteHouse23 \l 1033 </w:instrText>
          </w:r>
          <w:r w:rsidR="005F61E7">
            <w:fldChar w:fldCharType="separate"/>
          </w:r>
          <w:r w:rsidR="001E084D" w:rsidRPr="001E084D">
            <w:rPr>
              <w:noProof/>
              <w:lang w:val="en-US"/>
            </w:rPr>
            <w:t>(The White House, 2023)</w:t>
          </w:r>
          <w:r w:rsidR="005F61E7">
            <w:fldChar w:fldCharType="end"/>
          </w:r>
        </w:sdtContent>
      </w:sdt>
      <w:r>
        <w:t xml:space="preserve">.  </w:t>
      </w:r>
    </w:p>
    <w:p w14:paraId="3BE3E340" w14:textId="77777777" w:rsidR="005C6F7F" w:rsidRDefault="005C6F7F"/>
    <w:p w14:paraId="51EF3BCA" w14:textId="6AF08330" w:rsidR="0075310F" w:rsidRDefault="00000000">
      <w:r>
        <w:t xml:space="preserve">Healthcare fraud occurs in various ways - be it double billing, phantom billing (bill for no service), unbundling (separate billing for various sub-steps of the same service), upcoding (billing for more expensive service), identity theft, forgery, and doctor-shopping as defined by the Federal Bureau of Investigations (FBI) - with offenders </w:t>
      </w:r>
      <w:r w:rsidR="006116F2">
        <w:t xml:space="preserve">including </w:t>
      </w:r>
      <w:r>
        <w:t xml:space="preserve">medical providers, patients, and others that aim to obtain unlawful payments or benefits </w:t>
      </w:r>
      <w:sdt>
        <w:sdtPr>
          <w:id w:val="1532295257"/>
          <w:citation/>
        </w:sdtPr>
        <w:sdtContent>
          <w:r w:rsidR="00160EFC">
            <w:fldChar w:fldCharType="begin"/>
          </w:r>
          <w:r w:rsidR="00160EFC">
            <w:rPr>
              <w:lang w:val="en-US"/>
            </w:rPr>
            <w:instrText xml:space="preserve"> CITATION FBI16 \l 1033 </w:instrText>
          </w:r>
          <w:r w:rsidR="00160EFC">
            <w:fldChar w:fldCharType="separate"/>
          </w:r>
          <w:r w:rsidR="001E084D" w:rsidRPr="001E084D">
            <w:rPr>
              <w:noProof/>
              <w:lang w:val="en-US"/>
            </w:rPr>
            <w:t>(FBI, 2016)</w:t>
          </w:r>
          <w:r w:rsidR="00160EFC">
            <w:fldChar w:fldCharType="end"/>
          </w:r>
        </w:sdtContent>
      </w:sdt>
      <w:r>
        <w:t xml:space="preserve">.  </w:t>
      </w:r>
      <w:r w:rsidR="006116F2">
        <w:t>The</w:t>
      </w:r>
      <w:r>
        <w:t xml:space="preserve"> </w:t>
      </w:r>
      <w:r w:rsidR="00603F55">
        <w:t>short-term</w:t>
      </w:r>
      <w:r>
        <w:t xml:space="preserve"> consequences of these types of fraud are financial losses incurred by patients and insurance providers, while in the long run patients and taxpayers </w:t>
      </w:r>
      <w:r w:rsidR="006116F2">
        <w:t>are faced with</w:t>
      </w:r>
      <w:r>
        <w:t xml:space="preserve"> </w:t>
      </w:r>
      <w:r w:rsidR="006116F2">
        <w:t>ever-</w:t>
      </w:r>
      <w:r>
        <w:t>ris</w:t>
      </w:r>
      <w:r w:rsidR="006116F2">
        <w:t>ing</w:t>
      </w:r>
      <w:r>
        <w:t xml:space="preserve"> </w:t>
      </w:r>
      <w:r w:rsidR="006116F2">
        <w:t>coverage</w:t>
      </w:r>
      <w:r>
        <w:t xml:space="preserve"> costs.  On the other hand, manual review of even a small share of the claims and transactions can result in lengthy delays with the high </w:t>
      </w:r>
      <w:r w:rsidR="006116F2">
        <w:t>risk</w:t>
      </w:r>
      <w:r>
        <w:t xml:space="preserve"> of adversely impacting </w:t>
      </w:r>
      <w:r w:rsidR="006116F2">
        <w:t xml:space="preserve">the </w:t>
      </w:r>
      <w:r>
        <w:t xml:space="preserve">patients’ health.  Given the proven ability of AI-powered software systems to quickly process and categorize a large number of entries, with increasing accuracy, using </w:t>
      </w:r>
      <w:r w:rsidR="0075310F">
        <w:t>Artificial Intelligence (</w:t>
      </w:r>
      <w:r>
        <w:t>AI</w:t>
      </w:r>
      <w:r w:rsidR="0075310F">
        <w:t>)</w:t>
      </w:r>
      <w:r>
        <w:t xml:space="preserve"> and </w:t>
      </w:r>
      <w:r w:rsidR="0075310F">
        <w:t>Machine Learning (</w:t>
      </w:r>
      <w:r>
        <w:t>ML</w:t>
      </w:r>
      <w:r w:rsidR="0075310F">
        <w:t>)</w:t>
      </w:r>
      <w:r>
        <w:t xml:space="preserve"> techniques </w:t>
      </w:r>
      <w:r w:rsidR="0075310F">
        <w:t>to</w:t>
      </w:r>
      <w:r>
        <w:t xml:space="preserve"> screen healthcare claims and records may greatly help in </w:t>
      </w:r>
      <w:r w:rsidR="0075310F">
        <w:t xml:space="preserve">quickly </w:t>
      </w:r>
      <w:r>
        <w:t>identifying potential</w:t>
      </w:r>
      <w:r w:rsidR="0075310F">
        <w:t>ly</w:t>
      </w:r>
      <w:r>
        <w:t xml:space="preserve"> fraudulent claims, flag</w:t>
      </w:r>
      <w:r w:rsidR="0075310F">
        <w:t>ging</w:t>
      </w:r>
      <w:r>
        <w:t xml:space="preserve"> medical providers who likely engage in fraudulent activities and </w:t>
      </w:r>
      <w:r w:rsidR="0075310F">
        <w:t>detecting</w:t>
      </w:r>
      <w:r>
        <w:t xml:space="preserve"> new trends</w:t>
      </w:r>
      <w:r w:rsidR="0075310F">
        <w:t>, so they can be addressed</w:t>
      </w:r>
      <w:r>
        <w:t xml:space="preserve"> before they become widespread.  </w:t>
      </w:r>
    </w:p>
    <w:p w14:paraId="581CF99F" w14:textId="77777777" w:rsidR="0075310F" w:rsidRDefault="0075310F"/>
    <w:p w14:paraId="03BB2E1D" w14:textId="204F332A" w:rsidR="005C6F7F" w:rsidRDefault="0075310F">
      <w:r>
        <w:t>While the private sector keeps its medical records secret for proprietary and legal reasons, data on government-sponsored programs can be found in the public domain and is available to demonstrate the efficiency of AI in mitigating and preventing fraud in healthcare.  In this paper, due to availability of data in the public domain and existence of preliminary work connecting to fraudulent claims, the US federal Medicare program has been selected as the target for studying the effectiveness of AI on detecting healthcare fraud.</w:t>
      </w:r>
    </w:p>
    <w:p w14:paraId="3EE4CD1A" w14:textId="77777777" w:rsidR="005C6F7F" w:rsidRDefault="00000000">
      <w:pPr>
        <w:pStyle w:val="Heading2"/>
      </w:pPr>
      <w:bookmarkStart w:id="10" w:name="_2vwxijfnb3sf" w:colFirst="0" w:colLast="0"/>
      <w:bookmarkStart w:id="11" w:name="_Toc135077584"/>
      <w:bookmarkEnd w:id="10"/>
      <w:r>
        <w:t>Background</w:t>
      </w:r>
      <w:bookmarkEnd w:id="11"/>
      <w:r>
        <w:t xml:space="preserve"> </w:t>
      </w:r>
    </w:p>
    <w:p w14:paraId="6A9D2B9F" w14:textId="1E6E745E" w:rsidR="005C6F7F" w:rsidRDefault="00000000">
      <w:r>
        <w:t xml:space="preserve">The task of applying AI </w:t>
      </w:r>
      <w:r w:rsidR="0075310F">
        <w:t>to</w:t>
      </w:r>
      <w:r>
        <w:t xml:space="preserve"> healthcare fraud </w:t>
      </w:r>
      <w:r w:rsidR="0075310F">
        <w:t>is not</w:t>
      </w:r>
      <w:r>
        <w:t xml:space="preserve"> a new venture.  In fact, experts in the field have been and still are experimenting with various approaches to process datasets as quickly as possible and develop models that accurately and precisely identify potential fraud. </w:t>
      </w:r>
      <w:r w:rsidR="0075310F">
        <w:t xml:space="preserve"> Private insurance companies have been known to produce and use hundreds of different ML models to this end.</w:t>
      </w:r>
    </w:p>
    <w:p w14:paraId="0FCAAB2D" w14:textId="77777777" w:rsidR="00F90773" w:rsidRDefault="00F90773"/>
    <w:p w14:paraId="2A9F500D" w14:textId="3A240084" w:rsidR="005C6F7F" w:rsidRDefault="00000000">
      <w:r>
        <w:t>This paper considers a Medicare dataset released with a Creative Commons license in 2019</w:t>
      </w:r>
      <w:r w:rsidR="00160EFC">
        <w:t xml:space="preserve"> </w:t>
      </w:r>
      <w:sdt>
        <w:sdtPr>
          <w:id w:val="-1514604315"/>
          <w:citation/>
        </w:sdtPr>
        <w:sdtContent>
          <w:r w:rsidR="00160EFC">
            <w:fldChar w:fldCharType="begin"/>
          </w:r>
          <w:r w:rsidR="00160EFC">
            <w:rPr>
              <w:lang w:val="en-US"/>
            </w:rPr>
            <w:instrText xml:space="preserve"> CITATION Gup19 \l 1033 </w:instrText>
          </w:r>
          <w:r w:rsidR="00160EFC">
            <w:fldChar w:fldCharType="separate"/>
          </w:r>
          <w:r w:rsidR="001E084D" w:rsidRPr="001E084D">
            <w:rPr>
              <w:noProof/>
              <w:lang w:val="en-US"/>
            </w:rPr>
            <w:t>(Gupta, 2019)</w:t>
          </w:r>
          <w:r w:rsidR="00160EFC">
            <w:fldChar w:fldCharType="end"/>
          </w:r>
        </w:sdtContent>
      </w:sdt>
      <w:r>
        <w:t xml:space="preserve"> and sourced by multiple researchers in the field</w:t>
      </w:r>
      <w:r w:rsidR="0075310F">
        <w:t xml:space="preserve"> since then</w:t>
      </w:r>
      <w:r>
        <w:t>.  The dataset contains 100,000s of records o</w:t>
      </w:r>
      <w:r w:rsidR="0075310F">
        <w:t>f</w:t>
      </w:r>
      <w:r>
        <w:t xml:space="preserve"> health coverage claims submitted to Medicare in </w:t>
      </w:r>
      <w:r w:rsidR="0075310F">
        <w:t>recent</w:t>
      </w:r>
      <w:r>
        <w:t xml:space="preserve"> years.  </w:t>
      </w:r>
    </w:p>
    <w:p w14:paraId="3CCEBBAB" w14:textId="0B69C187" w:rsidR="005C6F7F" w:rsidRDefault="00000000">
      <w:pPr>
        <w:spacing w:before="200"/>
      </w:pPr>
      <w:r>
        <w:t xml:space="preserve">Existing work done on this dataset can be largely divided into studies of the pre-processing techniques and model selection methods used during data analysis.  To begin with, the dataset has </w:t>
      </w:r>
      <w:r w:rsidR="0075310F">
        <w:t xml:space="preserve">a large number of columns (features) and most of them are </w:t>
      </w:r>
      <w:r>
        <w:t xml:space="preserve">missing </w:t>
      </w:r>
      <w:r w:rsidR="0075310F">
        <w:t xml:space="preserve">at least some of the </w:t>
      </w:r>
      <w:r>
        <w:lastRenderedPageBreak/>
        <w:t>entries, even after careful feature selection</w:t>
      </w:r>
      <w:r w:rsidR="0075310F">
        <w:t>, combining</w:t>
      </w:r>
      <w:r>
        <w:t xml:space="preserve"> and addition of new ones.  The</w:t>
      </w:r>
      <w:r w:rsidR="0075310F">
        <w:t xml:space="preserve"> </w:t>
      </w:r>
      <w:r>
        <w:t>work</w:t>
      </w:r>
      <w:r w:rsidR="0075310F">
        <w:t xml:space="preserve"> presented</w:t>
      </w:r>
      <w:r>
        <w:t xml:space="preserve"> by Analytics Vidhya, </w:t>
      </w:r>
      <w:r w:rsidR="00BC15DB">
        <w:t xml:space="preserve">a </w:t>
      </w:r>
      <w:r>
        <w:t xml:space="preserve">Data Science </w:t>
      </w:r>
      <w:r w:rsidR="00603F55">
        <w:t>professionals’</w:t>
      </w:r>
      <w:r>
        <w:t xml:space="preserve"> community,</w:t>
      </w:r>
      <w:r w:rsidR="0075310F">
        <w:t xml:space="preserve"> which used the same dataset, </w:t>
      </w:r>
      <w:r>
        <w:t xml:space="preserve">oversamples the data using Synthetic Minority Oversampling Technique (SMOTE), after splitting the dataset into 80:20 train/test groups respectively.  The training group was further </w:t>
      </w:r>
      <w:r w:rsidR="00274F76">
        <w:t>sub</w:t>
      </w:r>
      <w:r>
        <w:t xml:space="preserve">divided into four oversampled groups with different </w:t>
      </w:r>
      <w:proofErr w:type="spellStart"/>
      <w:proofErr w:type="gramStart"/>
      <w:r>
        <w:t>majority:minority</w:t>
      </w:r>
      <w:proofErr w:type="spellEnd"/>
      <w:proofErr w:type="gramEnd"/>
      <w:r>
        <w:t xml:space="preserve"> sets, which were then fed to Logic Regression (LR), Decision Tree (DT), Support Vector Classifier (SVC), and Naive Bayes (NB) models.  Finally, the maximum area under the curve (AUC) metric was applied to each set with </w:t>
      </w:r>
      <w:r w:rsidR="00274F76">
        <w:t xml:space="preserve">the </w:t>
      </w:r>
      <w:r>
        <w:t>results shown in</w:t>
      </w:r>
      <w:r w:rsidR="00160EFC">
        <w:t xml:space="preserve"> </w:t>
      </w:r>
      <w:r w:rsidR="00160EFC">
        <w:fldChar w:fldCharType="begin"/>
      </w:r>
      <w:r w:rsidR="00160EFC">
        <w:instrText xml:space="preserve"> REF _Ref135076436 \h </w:instrText>
      </w:r>
      <w:r w:rsidR="00160EFC">
        <w:fldChar w:fldCharType="separate"/>
      </w:r>
      <w:r w:rsidR="00160EFC">
        <w:t xml:space="preserve">Figure </w:t>
      </w:r>
      <w:r w:rsidR="00160EFC">
        <w:rPr>
          <w:noProof/>
        </w:rPr>
        <w:t>2</w:t>
      </w:r>
      <w:r w:rsidR="00160EFC">
        <w:fldChar w:fldCharType="end"/>
      </w:r>
      <w:r>
        <w:t xml:space="preserve"> below.</w:t>
      </w:r>
    </w:p>
    <w:p w14:paraId="27E92CEC" w14:textId="77777777" w:rsidR="00160EFC" w:rsidRDefault="00160EFC">
      <w:pPr>
        <w:spacing w:before="200"/>
      </w:pPr>
    </w:p>
    <w:p w14:paraId="0824C815" w14:textId="77777777" w:rsidR="00B80C73" w:rsidRDefault="00000000" w:rsidP="00B80C73">
      <w:pPr>
        <w:keepNext/>
        <w:jc w:val="center"/>
      </w:pPr>
      <w:r>
        <w:rPr>
          <w:noProof/>
          <w:sz w:val="24"/>
          <w:szCs w:val="24"/>
        </w:rPr>
        <w:drawing>
          <wp:inline distT="114300" distB="114300" distL="114300" distR="114300" wp14:anchorId="4C84620D" wp14:editId="3ADA3C1A">
            <wp:extent cx="4757738" cy="3105995"/>
            <wp:effectExtent l="19050" t="19050" r="24130" b="18415"/>
            <wp:docPr id="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2"/>
                    <a:srcRect/>
                    <a:stretch>
                      <a:fillRect/>
                    </a:stretch>
                  </pic:blipFill>
                  <pic:spPr>
                    <a:xfrm>
                      <a:off x="0" y="0"/>
                      <a:ext cx="4757738" cy="3105995"/>
                    </a:xfrm>
                    <a:prstGeom prst="rect">
                      <a:avLst/>
                    </a:prstGeom>
                    <a:ln>
                      <a:solidFill>
                        <a:schemeClr val="tx1"/>
                      </a:solidFill>
                    </a:ln>
                  </pic:spPr>
                </pic:pic>
              </a:graphicData>
            </a:graphic>
          </wp:inline>
        </w:drawing>
      </w:r>
    </w:p>
    <w:p w14:paraId="055A8167" w14:textId="37900C7F" w:rsidR="005C6F7F" w:rsidRDefault="00B80C73" w:rsidP="00160EFC">
      <w:pPr>
        <w:pStyle w:val="Caption"/>
        <w:jc w:val="center"/>
        <w:rPr>
          <w:sz w:val="24"/>
          <w:szCs w:val="24"/>
        </w:rPr>
      </w:pPr>
      <w:bookmarkStart w:id="12" w:name="_Ref135076436"/>
      <w:bookmarkStart w:id="13" w:name="_Toc135116158"/>
      <w:r>
        <w:t xml:space="preserve">Figure </w:t>
      </w:r>
      <w:fldSimple w:instr=" SEQ Figure \* ARABIC ">
        <w:r w:rsidR="00655AA5">
          <w:rPr>
            <w:noProof/>
          </w:rPr>
          <w:t>2</w:t>
        </w:r>
      </w:fldSimple>
      <w:bookmarkEnd w:id="12"/>
      <w:r>
        <w:t xml:space="preserve"> - </w:t>
      </w:r>
      <w:r w:rsidR="00274F76">
        <w:t xml:space="preserve">Analytics Vidhya </w:t>
      </w:r>
      <w:r>
        <w:t xml:space="preserve">Max AUC result of models after </w:t>
      </w:r>
      <w:r w:rsidR="00274F76">
        <w:t xml:space="preserve">using </w:t>
      </w:r>
      <w:proofErr w:type="gramStart"/>
      <w:r>
        <w:t>SMOTE</w:t>
      </w:r>
      <w:bookmarkEnd w:id="13"/>
      <w:proofErr w:type="gramEnd"/>
    </w:p>
    <w:p w14:paraId="7C22FD45" w14:textId="41FEE0DC" w:rsidR="005C6F7F" w:rsidRDefault="00000000">
      <w:r>
        <w:t xml:space="preserve">Although the claimed maximum AUC score appears high, it is important to note that this approach did not </w:t>
      </w:r>
      <w:r w:rsidR="00274F76">
        <w:t>attempt</w:t>
      </w:r>
      <w:r>
        <w:t xml:space="preserve"> to remove the </w:t>
      </w:r>
      <w:proofErr w:type="spellStart"/>
      <w:r>
        <w:t>NaN</w:t>
      </w:r>
      <w:proofErr w:type="spellEnd"/>
      <w:r>
        <w:t xml:space="preserve"> entries besides </w:t>
      </w:r>
      <w:r w:rsidR="00274F76">
        <w:t>the</w:t>
      </w:r>
      <w:r>
        <w:t xml:space="preserve"> oversampling task and did not consider precision and recall metrics which are important evaluators</w:t>
      </w:r>
      <w:r w:rsidR="00274F76">
        <w:t>,</w:t>
      </w:r>
      <w:r>
        <w:t xml:space="preserve"> as classifying providers wrongly as fraudulent and vice versa is costly for the insurance</w:t>
      </w:r>
      <w:r w:rsidR="00274F76">
        <w:t>, the patient,</w:t>
      </w:r>
      <w:r>
        <w:t xml:space="preserve"> and </w:t>
      </w:r>
      <w:r w:rsidR="00274F76">
        <w:t xml:space="preserve">the </w:t>
      </w:r>
      <w:r>
        <w:t xml:space="preserve">medical provider in question.  Thus, the metrics </w:t>
      </w:r>
      <w:r w:rsidR="00274F76">
        <w:t>may be overly simplistic and</w:t>
      </w:r>
      <w:r>
        <w:t xml:space="preserve"> mislead the reader.</w:t>
      </w:r>
    </w:p>
    <w:p w14:paraId="655B2A63" w14:textId="77777777" w:rsidR="005C6F7F" w:rsidRDefault="005C6F7F"/>
    <w:p w14:paraId="75760E93" w14:textId="17D3BC74" w:rsidR="005C6F7F" w:rsidRDefault="00000000">
      <w:r>
        <w:t>Another approach to the same dataset was described by Ms</w:t>
      </w:r>
      <w:r w:rsidR="00603F55">
        <w:t xml:space="preserve">. </w:t>
      </w:r>
      <w:r>
        <w:t xml:space="preserve">Acharya, a data scientist from the nationally accredited NYC Data Science Academy, who found the </w:t>
      </w:r>
      <w:proofErr w:type="spellStart"/>
      <w:r>
        <w:t>LightGBM</w:t>
      </w:r>
      <w:proofErr w:type="spellEnd"/>
      <w:r>
        <w:t xml:space="preserve"> model to</w:t>
      </w:r>
      <w:r w:rsidR="00274F76">
        <w:t xml:space="preserve"> </w:t>
      </w:r>
      <w:r w:rsidR="001E084D">
        <w:t xml:space="preserve">classify </w:t>
      </w:r>
      <w:r>
        <w:t xml:space="preserve">fraudulent </w:t>
      </w:r>
      <w:r w:rsidR="001E084D">
        <w:t>vs.</w:t>
      </w:r>
      <w:r>
        <w:t xml:space="preserve"> </w:t>
      </w:r>
      <w:r w:rsidR="001E084D">
        <w:t>non-</w:t>
      </w:r>
      <w:r>
        <w:t xml:space="preserve">fraudulent claims with high precision and recall </w:t>
      </w:r>
      <w:sdt>
        <w:sdtPr>
          <w:id w:val="-1425572031"/>
          <w:citation/>
        </w:sdtPr>
        <w:sdtContent>
          <w:r w:rsidR="00876C3E">
            <w:fldChar w:fldCharType="begin"/>
          </w:r>
          <w:r w:rsidR="00876C3E">
            <w:rPr>
              <w:lang w:val="en-US"/>
            </w:rPr>
            <w:instrText xml:space="preserve"> CITATION NYC22 \l 1033 </w:instrText>
          </w:r>
          <w:r w:rsidR="00876C3E">
            <w:fldChar w:fldCharType="separate"/>
          </w:r>
          <w:r w:rsidR="001E084D" w:rsidRPr="001E084D">
            <w:rPr>
              <w:noProof/>
              <w:lang w:val="en-US"/>
            </w:rPr>
            <w:t>(NYC Data Science Academy, 2022)</w:t>
          </w:r>
          <w:r w:rsidR="00876C3E">
            <w:fldChar w:fldCharType="end"/>
          </w:r>
        </w:sdtContent>
      </w:sdt>
      <w:r>
        <w:t xml:space="preserve">.  </w:t>
      </w:r>
      <w:proofErr w:type="spellStart"/>
      <w:r>
        <w:t>LightGBM</w:t>
      </w:r>
      <w:proofErr w:type="spellEnd"/>
      <w:r>
        <w:t xml:space="preserve"> model is a decision tree based gradient boosting framework composed of Gradient-Based One Side Sampling (GOSS) as well as Exclusive Feature Bundling (EFB) </w:t>
      </w:r>
      <w:sdt>
        <w:sdtPr>
          <w:id w:val="28927965"/>
          <w:citation/>
        </w:sdtPr>
        <w:sdtContent>
          <w:r w:rsidR="00876C3E">
            <w:fldChar w:fldCharType="begin"/>
          </w:r>
          <w:r w:rsidR="00876C3E">
            <w:rPr>
              <w:lang w:val="en-US"/>
            </w:rPr>
            <w:instrText xml:space="preserve"> CITATION GeeksForGeeks21 \l 1033 </w:instrText>
          </w:r>
          <w:r w:rsidR="00876C3E">
            <w:fldChar w:fldCharType="separate"/>
          </w:r>
          <w:r w:rsidR="001E084D" w:rsidRPr="001E084D">
            <w:rPr>
              <w:noProof/>
              <w:lang w:val="en-US"/>
            </w:rPr>
            <w:t>(Geeks For Geeks, 2021)</w:t>
          </w:r>
          <w:r w:rsidR="00876C3E">
            <w:fldChar w:fldCharType="end"/>
          </w:r>
        </w:sdtContent>
      </w:sdt>
      <w:r w:rsidR="00603F55">
        <w:t xml:space="preserve">.  </w:t>
      </w:r>
      <w:r w:rsidR="00274F76">
        <w:t>It employs</w:t>
      </w:r>
      <w:r>
        <w:t xml:space="preserve"> a </w:t>
      </w:r>
      <w:r w:rsidR="00BC15DB">
        <w:t>histogram-based</w:t>
      </w:r>
      <w:r>
        <w:t xml:space="preserve"> algorithm</w:t>
      </w:r>
      <w:r w:rsidR="00274F76">
        <w:t xml:space="preserve"> to</w:t>
      </w:r>
      <w:r>
        <w:t xml:space="preserve"> </w:t>
      </w:r>
      <w:r w:rsidR="00274F76">
        <w:t>sort</w:t>
      </w:r>
      <w:r>
        <w:t xml:space="preserve"> continuous features into discrete bin</w:t>
      </w:r>
      <w:r w:rsidR="00274F76">
        <w:t>s</w:t>
      </w:r>
      <w:r w:rsidR="00BC15DB">
        <w:t>,</w:t>
      </w:r>
      <w:r>
        <w:t xml:space="preserve"> which shortens training time</w:t>
      </w:r>
      <w:r w:rsidR="00274F76">
        <w:t>s</w:t>
      </w:r>
      <w:r>
        <w:t xml:space="preserve"> and reduces demand on memory </w:t>
      </w:r>
      <w:sdt>
        <w:sdtPr>
          <w:id w:val="996072492"/>
          <w:citation/>
        </w:sdtPr>
        <w:sdtContent>
          <w:r w:rsidR="00876C3E">
            <w:fldChar w:fldCharType="begin"/>
          </w:r>
          <w:r w:rsidR="00876C3E">
            <w:rPr>
              <w:lang w:val="en-US"/>
            </w:rPr>
            <w:instrText xml:space="preserve"> CITATION LightGBM22 \l 1033 </w:instrText>
          </w:r>
          <w:r w:rsidR="00876C3E">
            <w:fldChar w:fldCharType="separate"/>
          </w:r>
          <w:r w:rsidR="001E084D" w:rsidRPr="001E084D">
            <w:rPr>
              <w:noProof/>
              <w:lang w:val="en-US"/>
            </w:rPr>
            <w:t>(LightGBM, 2022)</w:t>
          </w:r>
          <w:r w:rsidR="00876C3E">
            <w:fldChar w:fldCharType="end"/>
          </w:r>
        </w:sdtContent>
      </w:sdt>
      <w:r w:rsidR="00603F55">
        <w:t xml:space="preserve">.  </w:t>
      </w:r>
      <w:r>
        <w:t xml:space="preserve">This model optimizes </w:t>
      </w:r>
      <w:r w:rsidR="00274F76">
        <w:t>convergence time</w:t>
      </w:r>
      <w:r>
        <w:t xml:space="preserve"> by following </w:t>
      </w:r>
      <w:r w:rsidR="00274F76">
        <w:t xml:space="preserve">a </w:t>
      </w:r>
      <w:r>
        <w:t>leaf</w:t>
      </w:r>
      <w:r w:rsidR="00274F76">
        <w:t>-</w:t>
      </w:r>
      <w:r>
        <w:t xml:space="preserve">wise method with </w:t>
      </w:r>
      <w:r w:rsidR="00274F76">
        <w:t xml:space="preserve">a </w:t>
      </w:r>
      <w:r>
        <w:t xml:space="preserve">fixed max depth for node </w:t>
      </w:r>
      <w:r w:rsidR="001E084D">
        <w:t>expansion but</w:t>
      </w:r>
      <w:r w:rsidR="00274F76">
        <w:t xml:space="preserve"> may be prone to</w:t>
      </w:r>
      <w:r>
        <w:t xml:space="preserve"> overfitting</w:t>
      </w:r>
      <w:r w:rsidR="00603F55">
        <w:t xml:space="preserve">.  </w:t>
      </w:r>
      <w:r>
        <w:t>Moreover, to</w:t>
      </w:r>
      <w:r w:rsidR="00E60824">
        <w:t xml:space="preserve"> mitigate some of the drawbacks of using decision-tree algorithms in classification applications,</w:t>
      </w:r>
      <w:r>
        <w:t xml:space="preserve"> </w:t>
      </w:r>
      <w:r w:rsidR="00E60824">
        <w:t xml:space="preserve">rather than using one-hot </w:t>
      </w:r>
      <w:r w:rsidR="00E60824">
        <w:lastRenderedPageBreak/>
        <w:t>encoders</w:t>
      </w:r>
      <w:r>
        <w:t xml:space="preserve">, </w:t>
      </w:r>
      <w:proofErr w:type="spellStart"/>
      <w:r>
        <w:t>LightGBM</w:t>
      </w:r>
      <w:proofErr w:type="spellEnd"/>
      <w:r>
        <w:t xml:space="preserve"> </w:t>
      </w:r>
      <w:r w:rsidR="00E60824">
        <w:t>partitions categories into</w:t>
      </w:r>
      <w:r>
        <w:t xml:space="preserve"> subsets and then focuses on obtaining best features </w:t>
      </w:r>
      <w:r w:rsidR="00E60824">
        <w:t xml:space="preserve">for each subset </w:t>
      </w:r>
      <w:r>
        <w:t>according to training objectives</w:t>
      </w:r>
      <w:r w:rsidR="00E60824">
        <w:t xml:space="preserve"> -</w:t>
      </w:r>
      <w:r>
        <w:t xml:space="preserve"> </w:t>
      </w:r>
      <w:r w:rsidR="00E60824">
        <w:t>in this case,</w:t>
      </w:r>
      <w:r w:rsidR="00603F55">
        <w:t xml:space="preserve"> </w:t>
      </w:r>
      <w:r w:rsidR="00E60824">
        <w:t>detecting potentially</w:t>
      </w:r>
      <w:r>
        <w:t xml:space="preserve"> fraudulent providers</w:t>
      </w:r>
      <w:r w:rsidR="00E60824">
        <w:t>,</w:t>
      </w:r>
      <w:r>
        <w:t xml:space="preserve"> as shown in Figure 3 below</w:t>
      </w:r>
      <w:r w:rsidR="00603F55">
        <w:t xml:space="preserve">.  </w:t>
      </w:r>
      <w:r w:rsidR="00E60824">
        <w:t>Ultimately</w:t>
      </w:r>
      <w:r>
        <w:t xml:space="preserve">, the findings from NYC Data Science Academy’s machine learning model </w:t>
      </w:r>
      <w:r w:rsidR="00E60824">
        <w:t xml:space="preserve">demonstrates that the </w:t>
      </w:r>
      <w:proofErr w:type="spellStart"/>
      <w:r>
        <w:t>LightGBM</w:t>
      </w:r>
      <w:proofErr w:type="spellEnd"/>
      <w:r w:rsidR="00E60824">
        <w:t xml:space="preserve"> model</w:t>
      </w:r>
      <w:r>
        <w:t xml:space="preserve"> identified key features that enabled it to predict fraudulent cases </w:t>
      </w:r>
      <w:r w:rsidR="00E60824">
        <w:t>more accurately than</w:t>
      </w:r>
      <w:r>
        <w:t xml:space="preserve"> other basic models</w:t>
      </w:r>
      <w:r w:rsidR="00E60824">
        <w:t xml:space="preserve"> tried,</w:t>
      </w:r>
      <w:r>
        <w:t xml:space="preserve"> such as logi</w:t>
      </w:r>
      <w:r w:rsidR="00E60824">
        <w:t>stic</w:t>
      </w:r>
      <w:r>
        <w:t xml:space="preserve"> regression. </w:t>
      </w:r>
    </w:p>
    <w:p w14:paraId="5F4F7BF2" w14:textId="77777777" w:rsidR="00F90773" w:rsidRDefault="00F90773"/>
    <w:p w14:paraId="45C93391" w14:textId="77777777" w:rsidR="00B80C73" w:rsidRDefault="00000000" w:rsidP="00B80C73">
      <w:pPr>
        <w:keepNext/>
        <w:jc w:val="center"/>
      </w:pPr>
      <w:r>
        <w:rPr>
          <w:noProof/>
        </w:rPr>
        <w:drawing>
          <wp:inline distT="114300" distB="114300" distL="114300" distR="114300" wp14:anchorId="0FD356F6" wp14:editId="027FF477">
            <wp:extent cx="4481513" cy="3916184"/>
            <wp:effectExtent l="19050" t="19050" r="14605" b="27305"/>
            <wp:docPr id="2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3"/>
                    <a:srcRect/>
                    <a:stretch>
                      <a:fillRect/>
                    </a:stretch>
                  </pic:blipFill>
                  <pic:spPr>
                    <a:xfrm>
                      <a:off x="0" y="0"/>
                      <a:ext cx="4481513" cy="3916184"/>
                    </a:xfrm>
                    <a:prstGeom prst="rect">
                      <a:avLst/>
                    </a:prstGeom>
                    <a:ln>
                      <a:solidFill>
                        <a:schemeClr val="tx1"/>
                      </a:solidFill>
                    </a:ln>
                  </pic:spPr>
                </pic:pic>
              </a:graphicData>
            </a:graphic>
          </wp:inline>
        </w:drawing>
      </w:r>
    </w:p>
    <w:p w14:paraId="4D1A0BD9" w14:textId="0CB2EB83" w:rsidR="005C6F7F" w:rsidRDefault="00B80C73" w:rsidP="00B80C73">
      <w:pPr>
        <w:pStyle w:val="Caption"/>
        <w:jc w:val="center"/>
      </w:pPr>
      <w:bookmarkStart w:id="14" w:name="_Toc135116159"/>
      <w:r>
        <w:t xml:space="preserve">Figure </w:t>
      </w:r>
      <w:fldSimple w:instr=" SEQ Figure \* ARABIC ">
        <w:r w:rsidR="00655AA5">
          <w:rPr>
            <w:noProof/>
          </w:rPr>
          <w:t>3</w:t>
        </w:r>
      </w:fldSimple>
      <w:r>
        <w:t xml:space="preserve"> - Performance of </w:t>
      </w:r>
      <w:proofErr w:type="spellStart"/>
      <w:r>
        <w:t>LightGBM</w:t>
      </w:r>
      <w:proofErr w:type="spellEnd"/>
      <w:r>
        <w:t xml:space="preserve"> in correctly predicting fraudulent and non-fraudulent claims</w:t>
      </w:r>
      <w:r w:rsidR="00401A98">
        <w:t xml:space="preserve"> (</w:t>
      </w:r>
      <w:r w:rsidR="00401A98">
        <w:rPr>
          <w:noProof/>
        </w:rPr>
        <w:t>NYC Data Science Academy, 2022)</w:t>
      </w:r>
      <w:r>
        <w:t>.</w:t>
      </w:r>
      <w:bookmarkEnd w:id="14"/>
    </w:p>
    <w:p w14:paraId="38787B81" w14:textId="1D1E8CE2" w:rsidR="005C6F7F" w:rsidRDefault="00000000">
      <w:bookmarkStart w:id="15" w:name="_t6zr7a4y0lia" w:colFirst="0" w:colLast="0"/>
      <w:bookmarkEnd w:id="15"/>
      <w:r>
        <w:t xml:space="preserve">Nonetheless, although </w:t>
      </w:r>
      <w:proofErr w:type="spellStart"/>
      <w:r>
        <w:t>LightGBM</w:t>
      </w:r>
      <w:proofErr w:type="spellEnd"/>
      <w:r>
        <w:t xml:space="preserve"> </w:t>
      </w:r>
      <w:r w:rsidR="00401A98">
        <w:t>appears to be</w:t>
      </w:r>
      <w:r>
        <w:t xml:space="preserve"> a promising approach for </w:t>
      </w:r>
      <w:r w:rsidR="00401A98">
        <w:t>this</w:t>
      </w:r>
      <w:r>
        <w:t xml:space="preserve"> dataset, it still has key disadvantages that might limit its performing capacity to make accurate and precise classification</w:t>
      </w:r>
      <w:r w:rsidR="00603F55">
        <w:t xml:space="preserve">.  </w:t>
      </w:r>
      <w:r>
        <w:t xml:space="preserve">For instance, </w:t>
      </w:r>
      <w:proofErr w:type="spellStart"/>
      <w:r>
        <w:t>LightGBM</w:t>
      </w:r>
      <w:proofErr w:type="spellEnd"/>
      <w:r>
        <w:t xml:space="preserve"> uses high correlation to select features</w:t>
      </w:r>
      <w:r w:rsidR="00401A98">
        <w:t>,</w:t>
      </w:r>
      <w:r>
        <w:t xml:space="preserve"> </w:t>
      </w:r>
      <w:r w:rsidR="00401A98">
        <w:t>when this does not guarantee selection of features that are most important</w:t>
      </w:r>
      <w:r w:rsidR="00876C3E">
        <w:t xml:space="preserve"> </w:t>
      </w:r>
      <w:sdt>
        <w:sdtPr>
          <w:id w:val="-1403443314"/>
          <w:citation/>
        </w:sdtPr>
        <w:sdtContent>
          <w:r w:rsidR="00876C3E">
            <w:fldChar w:fldCharType="begin"/>
          </w:r>
          <w:r w:rsidR="00876C3E">
            <w:rPr>
              <w:lang w:val="en-US"/>
            </w:rPr>
            <w:instrText xml:space="preserve"> CITATION Khadka23 \l 1033 </w:instrText>
          </w:r>
          <w:r w:rsidR="00876C3E">
            <w:fldChar w:fldCharType="separate"/>
          </w:r>
          <w:r w:rsidR="001E084D" w:rsidRPr="001E084D">
            <w:rPr>
              <w:noProof/>
              <w:lang w:val="en-US"/>
            </w:rPr>
            <w:t>(Khadka, 2023)</w:t>
          </w:r>
          <w:r w:rsidR="00876C3E">
            <w:fldChar w:fldCharType="end"/>
          </w:r>
        </w:sdtContent>
      </w:sdt>
      <w:r w:rsidR="00603F55">
        <w:t xml:space="preserve">.  </w:t>
      </w:r>
      <w:r>
        <w:t xml:space="preserve">Additionally, the </w:t>
      </w:r>
      <w:r w:rsidR="00401A98">
        <w:t xml:space="preserve">model uses </w:t>
      </w:r>
      <w:r>
        <w:t xml:space="preserve">several </w:t>
      </w:r>
      <w:r w:rsidR="00401A98">
        <w:t xml:space="preserve">different </w:t>
      </w:r>
      <w:r>
        <w:t>hyperparameters to optimize accuracy</w:t>
      </w:r>
      <w:r w:rsidR="00401A98">
        <w:t>, which makes it tricky and time-consuming to pick the optimal combination</w:t>
      </w:r>
      <w:r w:rsidR="00603F55">
        <w:t xml:space="preserve">.  </w:t>
      </w:r>
      <w:proofErr w:type="spellStart"/>
      <w:r w:rsidR="00401A98">
        <w:t>LightGBM</w:t>
      </w:r>
      <w:proofErr w:type="spellEnd"/>
      <w:r w:rsidR="00401A98">
        <w:t xml:space="preserve"> i</w:t>
      </w:r>
      <w:r>
        <w:t xml:space="preserve">s </w:t>
      </w:r>
      <w:r w:rsidR="00401A98">
        <w:t>also prone to</w:t>
      </w:r>
      <w:r>
        <w:t xml:space="preserve"> overfitting </w:t>
      </w:r>
      <w:r w:rsidR="00401A98">
        <w:t>if it finds non-representative patterns in training data and uses them to classify</w:t>
      </w:r>
      <w:r>
        <w:t xml:space="preserve"> </w:t>
      </w:r>
      <w:r w:rsidR="00401A98">
        <w:t>and may require significant time and memory resources to work with large</w:t>
      </w:r>
      <w:r w:rsidR="00B670F1">
        <w:t>, complex</w:t>
      </w:r>
      <w:r w:rsidR="00401A98">
        <w:t xml:space="preserve"> datasets</w:t>
      </w:r>
      <w:r w:rsidR="00B670F1">
        <w:t xml:space="preserve"> (which the Medicare claims dataset is), as it must build a large tree in memory</w:t>
      </w:r>
      <w:r>
        <w:t xml:space="preserve">. </w:t>
      </w:r>
    </w:p>
    <w:p w14:paraId="0126D4F1" w14:textId="77777777" w:rsidR="005C6F7F" w:rsidRDefault="005C6F7F"/>
    <w:p w14:paraId="49C3C331" w14:textId="5D03CEA2" w:rsidR="005C6F7F" w:rsidRDefault="00000000">
      <w:r>
        <w:t>In order to address the above hindrances from the models and preprocessing methods followed above, AI researchers and professionals have used the Ensemble ML model to arrange multiple models in a structured sequential order</w:t>
      </w:r>
      <w:r w:rsidR="00B670F1">
        <w:t xml:space="preserve"> to leverage</w:t>
      </w:r>
      <w:r>
        <w:t xml:space="preserve"> the combined effect of the models and </w:t>
      </w:r>
      <w:r>
        <w:lastRenderedPageBreak/>
        <w:t xml:space="preserve">increase performance with the </w:t>
      </w:r>
      <w:r w:rsidR="00B670F1">
        <w:t>assumption</w:t>
      </w:r>
      <w:r>
        <w:t xml:space="preserve"> that weakness</w:t>
      </w:r>
      <w:r w:rsidR="00B670F1">
        <w:t>es</w:t>
      </w:r>
      <w:r>
        <w:t xml:space="preserve"> </w:t>
      </w:r>
      <w:r w:rsidR="00B670F1">
        <w:t>in</w:t>
      </w:r>
      <w:r>
        <w:t xml:space="preserve"> one model would be covered </w:t>
      </w:r>
      <w:r w:rsidR="00B670F1">
        <w:t xml:space="preserve">for </w:t>
      </w:r>
      <w:r>
        <w:t>by the other</w:t>
      </w:r>
      <w:r w:rsidR="00B670F1">
        <w:t>s</w:t>
      </w:r>
      <w:r>
        <w:t xml:space="preserve"> </w:t>
      </w:r>
      <w:sdt>
        <w:sdtPr>
          <w:id w:val="1757944115"/>
          <w:citation/>
        </w:sdtPr>
        <w:sdtContent>
          <w:r w:rsidR="00876C3E">
            <w:fldChar w:fldCharType="begin"/>
          </w:r>
          <w:r w:rsidR="00876C3E">
            <w:rPr>
              <w:lang w:val="en-US"/>
            </w:rPr>
            <w:instrText xml:space="preserve"> CITATION Manik21 \l 1033 </w:instrText>
          </w:r>
          <w:r w:rsidR="00876C3E">
            <w:fldChar w:fldCharType="separate"/>
          </w:r>
          <w:r w:rsidR="001E084D" w:rsidRPr="001E084D">
            <w:rPr>
              <w:noProof/>
              <w:lang w:val="en-US"/>
            </w:rPr>
            <w:t>(Manik, 2021)</w:t>
          </w:r>
          <w:r w:rsidR="00876C3E">
            <w:fldChar w:fldCharType="end"/>
          </w:r>
        </w:sdtContent>
      </w:sdt>
      <w:r>
        <w:t xml:space="preserve">. </w:t>
      </w:r>
    </w:p>
    <w:p w14:paraId="76241DFE" w14:textId="77777777" w:rsidR="005C6F7F" w:rsidRDefault="005C6F7F"/>
    <w:p w14:paraId="39A7A20F" w14:textId="77777777" w:rsidR="00B80C73" w:rsidRDefault="00000000" w:rsidP="00B80C73">
      <w:pPr>
        <w:keepNext/>
        <w:jc w:val="center"/>
      </w:pPr>
      <w:r>
        <w:rPr>
          <w:noProof/>
        </w:rPr>
        <w:drawing>
          <wp:inline distT="19050" distB="19050" distL="19050" distR="19050" wp14:anchorId="779E87BF" wp14:editId="100EFDB8">
            <wp:extent cx="3643313" cy="3934093"/>
            <wp:effectExtent l="19050" t="19050" r="14605" b="9525"/>
            <wp:docPr id="2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4"/>
                    <a:srcRect/>
                    <a:stretch>
                      <a:fillRect/>
                    </a:stretch>
                  </pic:blipFill>
                  <pic:spPr>
                    <a:xfrm>
                      <a:off x="0" y="0"/>
                      <a:ext cx="3643313" cy="3934093"/>
                    </a:xfrm>
                    <a:prstGeom prst="rect">
                      <a:avLst/>
                    </a:prstGeom>
                    <a:ln>
                      <a:solidFill>
                        <a:schemeClr val="tx1"/>
                      </a:solidFill>
                    </a:ln>
                  </pic:spPr>
                </pic:pic>
              </a:graphicData>
            </a:graphic>
          </wp:inline>
        </w:drawing>
      </w:r>
    </w:p>
    <w:p w14:paraId="1EF818B2" w14:textId="78BDD190" w:rsidR="005C6F7F" w:rsidRDefault="00B80C73" w:rsidP="00B80C73">
      <w:pPr>
        <w:pStyle w:val="Caption"/>
        <w:jc w:val="center"/>
      </w:pPr>
      <w:bookmarkStart w:id="16" w:name="_Toc135116160"/>
      <w:r>
        <w:t xml:space="preserve">Figure </w:t>
      </w:r>
      <w:fldSimple w:instr=" SEQ Figure \* ARABIC ">
        <w:r w:rsidR="00655AA5">
          <w:rPr>
            <w:noProof/>
          </w:rPr>
          <w:t>4</w:t>
        </w:r>
      </w:fldSimple>
      <w:r>
        <w:t xml:space="preserve"> - State space example of an ensemble model with n model types</w:t>
      </w:r>
      <w:bookmarkEnd w:id="16"/>
    </w:p>
    <w:p w14:paraId="2ED819DD" w14:textId="77777777" w:rsidR="005C6F7F" w:rsidRDefault="005C6F7F">
      <w:pPr>
        <w:jc w:val="center"/>
      </w:pPr>
    </w:p>
    <w:p w14:paraId="003C46D4" w14:textId="2AFF6618" w:rsidR="00B670F1" w:rsidRDefault="00000000" w:rsidP="00F90773">
      <w:r>
        <w:t xml:space="preserve">Outside of this dataset, </w:t>
      </w:r>
      <w:r w:rsidR="00B670F1">
        <w:t xml:space="preserve">some </w:t>
      </w:r>
      <w:r>
        <w:t>researchers have also been working on a theoretical approach, i.e</w:t>
      </w:r>
      <w:r w:rsidR="00603F55">
        <w:t xml:space="preserve">.  </w:t>
      </w:r>
      <w:r>
        <w:t>unsupervised multi-view anomaly detection approach, to solve fraud detection challenges</w:t>
      </w:r>
      <w:r w:rsidR="00603F55">
        <w:t xml:space="preserve">.  </w:t>
      </w:r>
      <w:r w:rsidR="00B670F1">
        <w:t>P</w:t>
      </w:r>
      <w:r>
        <w:t>roponents of th</w:t>
      </w:r>
      <w:r w:rsidR="00B670F1">
        <w:t>is</w:t>
      </w:r>
      <w:r>
        <w:t xml:space="preserve"> </w:t>
      </w:r>
      <w:r w:rsidR="00603F55">
        <w:t>path</w:t>
      </w:r>
      <w:r w:rsidR="008965BA">
        <w:t>, Shekhar et all,</w:t>
      </w:r>
      <w:r w:rsidR="00603F55">
        <w:t xml:space="preserve"> </w:t>
      </w:r>
      <w:r>
        <w:t xml:space="preserve">argue that the unsupervised method offers interpretability and improved performance when measuring a suspiciousness score (rather than a fraud </w:t>
      </w:r>
      <w:r w:rsidR="00B670F1">
        <w:t>vs.</w:t>
      </w:r>
      <w:r>
        <w:t xml:space="preserve"> no</w:t>
      </w:r>
      <w:r w:rsidR="00B670F1">
        <w:t>n-</w:t>
      </w:r>
      <w:r>
        <w:t xml:space="preserve">fraud classifier) which ranks </w:t>
      </w:r>
      <w:r w:rsidR="00B670F1">
        <w:t xml:space="preserve">likely </w:t>
      </w:r>
      <w:r>
        <w:t xml:space="preserve">fraudulent providers at the top </w:t>
      </w:r>
      <w:sdt>
        <w:sdtPr>
          <w:id w:val="-1047449001"/>
          <w:citation/>
        </w:sdtPr>
        <w:sdtContent>
          <w:r w:rsidR="00876C3E">
            <w:fldChar w:fldCharType="begin"/>
          </w:r>
          <w:r w:rsidR="00876C3E">
            <w:rPr>
              <w:lang w:val="en-US"/>
            </w:rPr>
            <w:instrText xml:space="preserve"> CITATION Shekhar23 \l 1033 </w:instrText>
          </w:r>
          <w:r w:rsidR="00876C3E">
            <w:fldChar w:fldCharType="separate"/>
          </w:r>
          <w:r w:rsidR="001E084D" w:rsidRPr="001E084D">
            <w:rPr>
              <w:noProof/>
              <w:lang w:val="en-US"/>
            </w:rPr>
            <w:t>(Shekhar, Leder-Luis, &amp; Akoglu, 2023)</w:t>
          </w:r>
          <w:r w:rsidR="00876C3E">
            <w:fldChar w:fldCharType="end"/>
          </w:r>
        </w:sdtContent>
      </w:sdt>
      <w:r>
        <w:t>.</w:t>
      </w:r>
      <w:r w:rsidR="00603F55">
        <w:t xml:space="preserve"> </w:t>
      </w:r>
      <w:r>
        <w:t xml:space="preserve"> </w:t>
      </w:r>
    </w:p>
    <w:p w14:paraId="7DFB573A" w14:textId="77777777" w:rsidR="00B670F1" w:rsidRDefault="00B670F1" w:rsidP="00F90773"/>
    <w:p w14:paraId="33650BC7" w14:textId="2B597970" w:rsidR="005C6F7F" w:rsidRDefault="00000000" w:rsidP="00F90773">
      <w:r>
        <w:t>This paper explain</w:t>
      </w:r>
      <w:r w:rsidR="00B670F1">
        <w:t>s</w:t>
      </w:r>
      <w:r>
        <w:t xml:space="preserve"> how a deep learning </w:t>
      </w:r>
      <w:r w:rsidR="00B670F1">
        <w:t xml:space="preserve">ensemble </w:t>
      </w:r>
      <w:r>
        <w:t xml:space="preserve">framework </w:t>
      </w:r>
      <w:r w:rsidR="00B670F1">
        <w:t>can be applied to the large Medicare dataset selected</w:t>
      </w:r>
      <w:r>
        <w:t>.</w:t>
      </w:r>
    </w:p>
    <w:p w14:paraId="37F099F3" w14:textId="77777777" w:rsidR="00B670F1" w:rsidRDefault="00B670F1">
      <w:pPr>
        <w:rPr>
          <w:sz w:val="32"/>
          <w:szCs w:val="32"/>
        </w:rPr>
      </w:pPr>
      <w:bookmarkStart w:id="17" w:name="_jt4mjz3bzrx3" w:colFirst="0" w:colLast="0"/>
      <w:bookmarkStart w:id="18" w:name="_Toc135077585"/>
      <w:bookmarkEnd w:id="17"/>
      <w:r>
        <w:br w:type="page"/>
      </w:r>
    </w:p>
    <w:p w14:paraId="468198A0" w14:textId="22948CF7" w:rsidR="005C6F7F" w:rsidRDefault="00000000">
      <w:pPr>
        <w:pStyle w:val="Heading2"/>
      </w:pPr>
      <w:r>
        <w:lastRenderedPageBreak/>
        <w:t>Problem Statement</w:t>
      </w:r>
      <w:bookmarkEnd w:id="18"/>
    </w:p>
    <w:p w14:paraId="74C908F7" w14:textId="3AE134F0" w:rsidR="005C6F7F" w:rsidRDefault="00000000">
      <w:r>
        <w:t xml:space="preserve">Fraudulent claims against the Medicare program cost the US federal government an estimated 1% of its entire annual budget (around $70B) </w:t>
      </w:r>
      <w:sdt>
        <w:sdtPr>
          <w:id w:val="-894035065"/>
          <w:citation/>
        </w:sdtPr>
        <w:sdtContent>
          <w:r w:rsidR="00876C3E">
            <w:fldChar w:fldCharType="begin"/>
          </w:r>
          <w:r w:rsidR="00876C3E">
            <w:rPr>
              <w:lang w:val="en-US"/>
            </w:rPr>
            <w:instrText xml:space="preserve"> CITATION Cubanski23 \l 1033 </w:instrText>
          </w:r>
          <w:r w:rsidR="00876C3E">
            <w:fldChar w:fldCharType="separate"/>
          </w:r>
          <w:r w:rsidR="001E084D" w:rsidRPr="001E084D">
            <w:rPr>
              <w:noProof/>
              <w:lang w:val="en-US"/>
            </w:rPr>
            <w:t>(Cubanski &amp; Neuman, 2023)</w:t>
          </w:r>
          <w:r w:rsidR="00876C3E">
            <w:fldChar w:fldCharType="end"/>
          </w:r>
        </w:sdtContent>
      </w:sdt>
      <w:r w:rsidR="00603F55">
        <w:t xml:space="preserve">.  </w:t>
      </w:r>
      <w:r>
        <w:t>To mitigate, the US government must try to filter out as many fraudulent claims as possible and take appropriate measures against high-volume offenders.  However, as the number of claims grows, it requires more and more effort (and cost) to evaluate them and correctly identify the improper ones</w:t>
      </w:r>
      <w:r w:rsidR="00603F55">
        <w:t xml:space="preserve">.  </w:t>
      </w:r>
      <w:r>
        <w:t>On the other hand, the costs of mistakes or delays in processing of valid claims are bound to be high - from failure to provide timely healthcare to Medicare recipients, who are already likely to be in poor health due to age or chronic illness, to discouraging certain types of treatments or even diagnoses, if they are known to be likely to result in denials or delays in processing, to erosion of public trust in the government’s programs and discouraging medical providers from accepting Medicare at all.</w:t>
      </w:r>
    </w:p>
    <w:p w14:paraId="5F69D993" w14:textId="77777777" w:rsidR="005C6F7F" w:rsidRDefault="00000000">
      <w:pPr>
        <w:spacing w:before="200" w:after="200"/>
      </w:pPr>
      <w:r>
        <w:rPr>
          <w:b/>
        </w:rPr>
        <w:t>Problem: develop a minimally expensive, maximally accurate, tunable, scalable, quick, and efficient way of evaluating Medicare claims databases and identifying the healthcare providers whose claim practices warrant closer scrutiny.</w:t>
      </w:r>
      <w:r>
        <w:t xml:space="preserve">  </w:t>
      </w:r>
    </w:p>
    <w:p w14:paraId="1C21A70F" w14:textId="123C267B" w:rsidR="005C6F7F" w:rsidRDefault="00000000">
      <w:r>
        <w:t>The target program is Medicare, but the solution may prove to be valid and relevant for other medical insurance programs, both public and private, and may even be applicable to foreign-based programs.</w:t>
      </w:r>
    </w:p>
    <w:p w14:paraId="5212A185" w14:textId="77777777" w:rsidR="005C6F7F" w:rsidRDefault="00000000">
      <w:pPr>
        <w:pStyle w:val="Heading2"/>
      </w:pPr>
      <w:bookmarkStart w:id="19" w:name="_lhkt0ygubqza" w:colFirst="0" w:colLast="0"/>
      <w:bookmarkStart w:id="20" w:name="_Toc135077586"/>
      <w:bookmarkEnd w:id="19"/>
      <w:r>
        <w:t>Objectives</w:t>
      </w:r>
      <w:bookmarkEnd w:id="20"/>
    </w:p>
    <w:p w14:paraId="2FCB5890" w14:textId="65148097" w:rsidR="005C6F7F" w:rsidRDefault="00000000">
      <w:pPr>
        <w:spacing w:before="200"/>
      </w:pPr>
      <w:r>
        <w:t xml:space="preserve">Our first objective is to develop a working </w:t>
      </w:r>
      <w:r w:rsidR="00B670F1">
        <w:t xml:space="preserve">neural-network ensemble </w:t>
      </w:r>
      <w:r>
        <w:t xml:space="preserve">model to address the problem stated above.  </w:t>
      </w:r>
    </w:p>
    <w:p w14:paraId="46349584" w14:textId="77777777" w:rsidR="00B670F1" w:rsidRDefault="00000000" w:rsidP="00B80C73">
      <w:r>
        <w:t>Our second objective is to evaluate the performance and the utility of our model and methodology against exist</w:t>
      </w:r>
      <w:r w:rsidR="00B670F1">
        <w:t>ing ones</w:t>
      </w:r>
      <w:r>
        <w:t>, including traditional, non-AI, non-ML ones, and generate some conclusions on applicability of certain types of models and / or methods to problems</w:t>
      </w:r>
      <w:r w:rsidR="00B670F1">
        <w:t>,</w:t>
      </w:r>
      <w:r>
        <w:t xml:space="preserve"> such as this</w:t>
      </w:r>
      <w:r w:rsidR="00603F55">
        <w:t xml:space="preserve">.  </w:t>
      </w:r>
    </w:p>
    <w:p w14:paraId="4959F9E6" w14:textId="4CF3F616" w:rsidR="005C6F7F" w:rsidRDefault="00000000" w:rsidP="00B80C73">
      <w:r>
        <w:t>Our overarching general objective is to learn and to generate new knowledge</w:t>
      </w:r>
      <w:r w:rsidR="00603F55">
        <w:t xml:space="preserve">.  </w:t>
      </w:r>
      <w:r>
        <w:t>It may be knowledge specific to the issue of Medicare fraud or insurance fraud in general, data science knowledge, technical knowledge about the tools and methods used in the project or a combination thereof.</w:t>
      </w:r>
    </w:p>
    <w:p w14:paraId="79278C9E" w14:textId="77777777" w:rsidR="00B670F1" w:rsidRDefault="00B670F1">
      <w:pPr>
        <w:rPr>
          <w:sz w:val="32"/>
          <w:szCs w:val="32"/>
        </w:rPr>
      </w:pPr>
      <w:bookmarkStart w:id="21" w:name="_e6qss8xvz3rg" w:colFirst="0" w:colLast="0"/>
      <w:bookmarkStart w:id="22" w:name="_Toc135077587"/>
      <w:bookmarkEnd w:id="21"/>
      <w:r>
        <w:br w:type="page"/>
      </w:r>
    </w:p>
    <w:p w14:paraId="1BD4C0ED" w14:textId="62DDFC5E" w:rsidR="005C6F7F" w:rsidRDefault="00000000">
      <w:pPr>
        <w:pStyle w:val="Heading2"/>
      </w:pPr>
      <w:r>
        <w:lastRenderedPageBreak/>
        <w:t>Methodology</w:t>
      </w:r>
      <w:bookmarkEnd w:id="22"/>
    </w:p>
    <w:p w14:paraId="4BFA0BCE" w14:textId="6019AE1D" w:rsidR="005C6F7F" w:rsidRDefault="00B670F1">
      <w:r>
        <w:t>We began by researching the problem, identifying an appropriate dataset, and exploring the work completed by others in this problem space</w:t>
      </w:r>
      <w:r w:rsidR="00603F55">
        <w:t xml:space="preserve">.  </w:t>
      </w:r>
      <w:r>
        <w:t>Once the dataset was identified, the next step was to conduct exploratory data analysis (EDA) and cleaning of the data</w:t>
      </w:r>
      <w:r w:rsidR="00603F55">
        <w:t xml:space="preserve">.  </w:t>
      </w:r>
      <w:r>
        <w:t xml:space="preserve">This was done in parallel with exploration of other works for time efficiency. </w:t>
      </w:r>
    </w:p>
    <w:p w14:paraId="52A3B128" w14:textId="77777777" w:rsidR="005C6F7F" w:rsidRDefault="00000000">
      <w:pPr>
        <w:pStyle w:val="Heading2"/>
      </w:pPr>
      <w:bookmarkStart w:id="23" w:name="_Toc135077588"/>
      <w:r>
        <w:t>Data Analysis</w:t>
      </w:r>
      <w:bookmarkEnd w:id="23"/>
      <w:r>
        <w:t xml:space="preserve"> </w:t>
      </w:r>
    </w:p>
    <w:p w14:paraId="6CD024C5" w14:textId="68054C3C" w:rsidR="005C6F7F" w:rsidRDefault="005C6F7F"/>
    <w:p w14:paraId="081F8039" w14:textId="13F5CDD8" w:rsidR="005C6F7F" w:rsidRDefault="00000000">
      <w:r>
        <w:t xml:space="preserve">An initial look at the data revealed </w:t>
      </w:r>
      <w:r w:rsidR="00B670F1">
        <w:t>the complexity of the dataset (</w:t>
      </w:r>
      <w:r w:rsidR="00F8207D">
        <w:t>56 columns in the combined raw database</w:t>
      </w:r>
      <w:r w:rsidR="00B670F1">
        <w:t xml:space="preserve">) and </w:t>
      </w:r>
      <w:r>
        <w:t>a high percentage of “</w:t>
      </w:r>
      <w:proofErr w:type="spellStart"/>
      <w:r>
        <w:t>NaN</w:t>
      </w:r>
      <w:proofErr w:type="spellEnd"/>
      <w:r>
        <w:t xml:space="preserve">” or empty entries in </w:t>
      </w:r>
      <w:r w:rsidR="00B670F1">
        <w:t>many of the</w:t>
      </w:r>
      <w:r>
        <w:t xml:space="preserve"> column</w:t>
      </w:r>
      <w:r w:rsidR="00B670F1">
        <w:t>s</w:t>
      </w:r>
      <w:r>
        <w:t xml:space="preserve">, particularly procedure and diagnostic codes. </w:t>
      </w:r>
    </w:p>
    <w:p w14:paraId="3B86B87D" w14:textId="77777777" w:rsidR="005C6F7F" w:rsidRDefault="005C6F7F"/>
    <w:p w14:paraId="3A606C93" w14:textId="77777777" w:rsidR="005C6F7F" w:rsidRDefault="00000000">
      <w:pPr>
        <w:pStyle w:val="Heading3"/>
      </w:pPr>
      <w:bookmarkStart w:id="24" w:name="_p9bketkuxlm3" w:colFirst="0" w:colLast="0"/>
      <w:bookmarkStart w:id="25" w:name="_Toc135077589"/>
      <w:bookmarkEnd w:id="24"/>
      <w:r>
        <w:t>DATA MODELING AND PROCESSING</w:t>
      </w:r>
      <w:bookmarkEnd w:id="25"/>
    </w:p>
    <w:p w14:paraId="20322317" w14:textId="0153EEDD" w:rsidR="005C6F7F" w:rsidRDefault="00000000">
      <w:pPr>
        <w:spacing w:before="240" w:after="240"/>
      </w:pPr>
      <w:r>
        <w:t>Data exploration and modeling is an integral part of Machine Learning development lifecycle</w:t>
      </w:r>
      <w:r w:rsidR="00603F55">
        <w:t xml:space="preserve">.  </w:t>
      </w:r>
      <w:r>
        <w:t xml:space="preserve">In these steps, the data </w:t>
      </w:r>
      <w:r w:rsidR="00BE43D3">
        <w:t>are</w:t>
      </w:r>
      <w:r>
        <w:t xml:space="preserve"> carefully explored, curated, cleaned, and transformed while preserving the maximum amount of variance in the data.</w:t>
      </w:r>
    </w:p>
    <w:p w14:paraId="3E78DB1C" w14:textId="77777777" w:rsidR="005C6F7F" w:rsidRDefault="00000000">
      <w:pPr>
        <w:pStyle w:val="Heading4"/>
        <w:keepNext w:val="0"/>
        <w:keepLines w:val="0"/>
      </w:pPr>
      <w:bookmarkStart w:id="26" w:name="_6ciem1ery4hx" w:colFirst="0" w:colLast="0"/>
      <w:bookmarkEnd w:id="26"/>
      <w:r>
        <w:t>A.</w:t>
      </w:r>
      <w:r>
        <w:rPr>
          <w:sz w:val="4"/>
          <w:szCs w:val="4"/>
        </w:rPr>
        <w:tab/>
      </w:r>
      <w:r>
        <w:t>Data Gathering</w:t>
      </w:r>
    </w:p>
    <w:p w14:paraId="3D7A8C07" w14:textId="37E1FD87" w:rsidR="005C6F7F" w:rsidRDefault="00000000" w:rsidP="00F8207D">
      <w:pPr>
        <w:spacing w:before="240" w:after="240"/>
      </w:pPr>
      <w:r>
        <w:t xml:space="preserve">The data </w:t>
      </w:r>
      <w:r w:rsidR="00BE43D3">
        <w:t>were</w:t>
      </w:r>
      <w:r>
        <w:t xml:space="preserve"> taken from an open-source </w:t>
      </w:r>
      <w:r w:rsidR="00F8207D">
        <w:t xml:space="preserve">Medicare records </w:t>
      </w:r>
      <w:r>
        <w:t>dataset</w:t>
      </w:r>
      <w:r w:rsidR="00F8207D">
        <w:t>,</w:t>
      </w:r>
      <w:r>
        <w:t xml:space="preserve"> publicly available on</w:t>
      </w:r>
      <w:r w:rsidR="00F8207D">
        <w:t xml:space="preserve"> the</w:t>
      </w:r>
      <w:r>
        <w:t xml:space="preserve"> Kaggle</w:t>
      </w:r>
      <w:r w:rsidR="00F8207D">
        <w:t xml:space="preserve"> platform</w:t>
      </w:r>
      <w:r w:rsidR="00603F55">
        <w:t xml:space="preserve">.  </w:t>
      </w:r>
      <w:r>
        <w:t xml:space="preserve">The dataset </w:t>
      </w:r>
      <w:r w:rsidR="00F8207D">
        <w:t>contained</w:t>
      </w:r>
      <w:r>
        <w:t xml:space="preserve"> columnar data </w:t>
      </w:r>
      <w:r w:rsidR="00F8207D">
        <w:t>in</w:t>
      </w:r>
      <w:r>
        <w:t xml:space="preserve"> </w:t>
      </w:r>
      <w:r w:rsidR="00F8207D">
        <w:t>56</w:t>
      </w:r>
      <w:r>
        <w:t xml:space="preserve"> </w:t>
      </w:r>
      <w:r w:rsidR="00F8207D">
        <w:t xml:space="preserve">total </w:t>
      </w:r>
      <w:r>
        <w:t>columns</w:t>
      </w:r>
      <w:r w:rsidR="00603F55">
        <w:t xml:space="preserve">.  </w:t>
      </w:r>
      <w:r>
        <w:t xml:space="preserve">The dataset was split into 3 separate </w:t>
      </w:r>
      <w:r w:rsidR="00F8207D">
        <w:t>comma-separated files:</w:t>
      </w:r>
      <w:r>
        <w:t xml:space="preserve"> in</w:t>
      </w:r>
      <w:r w:rsidR="00F8207D">
        <w:t>patient records</w:t>
      </w:r>
      <w:r>
        <w:t>, out</w:t>
      </w:r>
      <w:r w:rsidR="00F8207D">
        <w:t>patient records</w:t>
      </w:r>
      <w:r>
        <w:t>, and beneficiary data</w:t>
      </w:r>
      <w:r w:rsidR="00603F55">
        <w:t xml:space="preserve">.  </w:t>
      </w:r>
    </w:p>
    <w:p w14:paraId="215AADA1" w14:textId="77777777" w:rsidR="005C6F7F" w:rsidRDefault="00000000">
      <w:pPr>
        <w:pStyle w:val="Heading4"/>
        <w:keepNext w:val="0"/>
        <w:keepLines w:val="0"/>
      </w:pPr>
      <w:bookmarkStart w:id="27" w:name="_gmrfh750cshp" w:colFirst="0" w:colLast="0"/>
      <w:bookmarkEnd w:id="27"/>
      <w:r>
        <w:t>B.</w:t>
      </w:r>
      <w:r>
        <w:rPr>
          <w:sz w:val="4"/>
          <w:szCs w:val="4"/>
        </w:rPr>
        <w:tab/>
      </w:r>
      <w:r>
        <w:t>Data Exploration and Cleaning</w:t>
      </w:r>
    </w:p>
    <w:p w14:paraId="2EC3BF19" w14:textId="77777777" w:rsidR="005C6F7F" w:rsidRDefault="00000000">
      <w:r>
        <w:t>Data exploration had these primary steps:</w:t>
      </w:r>
    </w:p>
    <w:p w14:paraId="2686F21B" w14:textId="77777777" w:rsidR="005C6F7F" w:rsidRDefault="005C6F7F"/>
    <w:p w14:paraId="2202CF5A" w14:textId="6CF58B4C" w:rsidR="005C6F7F" w:rsidRDefault="00000000">
      <w:r>
        <w:t xml:space="preserve">1)   </w:t>
      </w:r>
      <w:r w:rsidRPr="00F8207D">
        <w:rPr>
          <w:u w:val="single"/>
        </w:rPr>
        <w:t>Statistical Analysis</w:t>
      </w:r>
      <w:r w:rsidR="00F8207D">
        <w:t xml:space="preserve">. </w:t>
      </w:r>
      <w:r>
        <w:t xml:space="preserve"> Statistical analysis inspects all the numerical columns and finds common metrics</w:t>
      </w:r>
      <w:r w:rsidR="00F8207D">
        <w:t>,</w:t>
      </w:r>
      <w:r>
        <w:t xml:space="preserve"> </w:t>
      </w:r>
      <w:r w:rsidR="00F8207D">
        <w:t>such as</w:t>
      </w:r>
      <w:r>
        <w:t xml:space="preserve"> mean, median, mode, 25</w:t>
      </w:r>
      <w:r w:rsidR="00F8207D" w:rsidRPr="00F8207D">
        <w:rPr>
          <w:vertAlign w:val="superscript"/>
        </w:rPr>
        <w:t>th</w:t>
      </w:r>
      <w:r>
        <w:t xml:space="preserve"> percentile, maximum, standard deviation, null/nan, internal variance analysis, etc</w:t>
      </w:r>
      <w:r w:rsidR="00603F55">
        <w:t xml:space="preserve">.  </w:t>
      </w:r>
      <w:r>
        <w:t xml:space="preserve">In </w:t>
      </w:r>
      <w:r w:rsidR="00F8207D">
        <w:t>P</w:t>
      </w:r>
      <w:r>
        <w:t xml:space="preserve">ython this can be easily done for numerical data types with the </w:t>
      </w:r>
      <w:proofErr w:type="gramStart"/>
      <w:r w:rsidRPr="00603F55">
        <w:rPr>
          <w:rFonts w:ascii="Courier New" w:hAnsi="Courier New" w:cs="Courier New"/>
        </w:rPr>
        <w:t>df.describe</w:t>
      </w:r>
      <w:proofErr w:type="gramEnd"/>
      <w:r w:rsidRPr="00603F55">
        <w:t xml:space="preserve"> </w:t>
      </w:r>
      <w:r>
        <w:t>command</w:t>
      </w:r>
      <w:r w:rsidR="00603F55">
        <w:t xml:space="preserve">.  </w:t>
      </w:r>
      <w:r>
        <w:t xml:space="preserve">The results are shown for each section of data in the figures below, along with some quick analysis. </w:t>
      </w:r>
    </w:p>
    <w:p w14:paraId="11AF0E10" w14:textId="05FB8F16" w:rsidR="005C6F7F" w:rsidRDefault="00B80C73">
      <w:r>
        <w:rPr>
          <w:noProof/>
        </w:rPr>
        <w:lastRenderedPageBreak/>
        <mc:AlternateContent>
          <mc:Choice Requires="wps">
            <w:drawing>
              <wp:anchor distT="0" distB="0" distL="114300" distR="114300" simplePos="0" relativeHeight="251661312" behindDoc="0" locked="0" layoutInCell="1" allowOverlap="1" wp14:anchorId="36E89F65" wp14:editId="2D903C6E">
                <wp:simplePos x="0" y="0"/>
                <wp:positionH relativeFrom="column">
                  <wp:posOffset>-106680</wp:posOffset>
                </wp:positionH>
                <wp:positionV relativeFrom="paragraph">
                  <wp:posOffset>2923540</wp:posOffset>
                </wp:positionV>
                <wp:extent cx="6187440" cy="635"/>
                <wp:effectExtent l="0" t="0" r="0" b="0"/>
                <wp:wrapSquare wrapText="bothSides"/>
                <wp:docPr id="190101465" name="Text Box 1"/>
                <wp:cNvGraphicFramePr/>
                <a:graphic xmlns:a="http://schemas.openxmlformats.org/drawingml/2006/main">
                  <a:graphicData uri="http://schemas.microsoft.com/office/word/2010/wordprocessingShape">
                    <wps:wsp>
                      <wps:cNvSpPr txBox="1"/>
                      <wps:spPr>
                        <a:xfrm>
                          <a:off x="0" y="0"/>
                          <a:ext cx="6187440" cy="635"/>
                        </a:xfrm>
                        <a:prstGeom prst="rect">
                          <a:avLst/>
                        </a:prstGeom>
                        <a:solidFill>
                          <a:prstClr val="white"/>
                        </a:solidFill>
                        <a:ln>
                          <a:noFill/>
                        </a:ln>
                      </wps:spPr>
                      <wps:txbx>
                        <w:txbxContent>
                          <w:p w14:paraId="7DA90192" w14:textId="5B4C05BA" w:rsidR="00B80C73" w:rsidRPr="008E49C0" w:rsidRDefault="00B80C73" w:rsidP="00B80C73">
                            <w:pPr>
                              <w:pStyle w:val="Caption"/>
                              <w:jc w:val="center"/>
                              <w:rPr>
                                <w:noProof/>
                              </w:rPr>
                            </w:pPr>
                            <w:bookmarkStart w:id="28" w:name="_Toc135116161"/>
                            <w:r>
                              <w:t xml:space="preserve">Figure </w:t>
                            </w:r>
                            <w:fldSimple w:instr=" SEQ Figure \* ARABIC ">
                              <w:r w:rsidR="00655AA5">
                                <w:rPr>
                                  <w:noProof/>
                                </w:rPr>
                                <w:t>5</w:t>
                              </w:r>
                            </w:fldSimple>
                            <w:r>
                              <w:t xml:space="preserve"> - Statistical descriptions of the numerical beneficiary data columns</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6E89F65" id="_x0000_t202" coordsize="21600,21600" o:spt="202" path="m,l,21600r21600,l21600,xe">
                <v:stroke joinstyle="miter"/>
                <v:path gradientshapeok="t" o:connecttype="rect"/>
              </v:shapetype>
              <v:shape id="Text Box 1" o:spid="_x0000_s1026" type="#_x0000_t202" style="position:absolute;left:0;text-align:left;margin-left:-8.4pt;margin-top:230.2pt;width:487.2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" stroked="f">
                <v:textbox style="mso-fit-shape-to-text:t" inset="0,0,0,0">
                  <w:txbxContent>
                    <w:p w14:paraId="7DA90192" w14:textId="5B4C05BA" w:rsidR="00B80C73" w:rsidRPr="008E49C0" w:rsidRDefault="00B80C73" w:rsidP="00B80C73">
                      <w:pPr>
                        <w:pStyle w:val="Caption"/>
                        <w:jc w:val="center"/>
                        <w:rPr>
                          <w:noProof/>
                        </w:rPr>
                      </w:pPr>
                      <w:bookmarkStart w:id="29" w:name="_Toc135116161"/>
                      <w:r>
                        <w:t xml:space="preserve">Figure </w:t>
                      </w:r>
                      <w:fldSimple w:instr=" SEQ Figure \* ARABIC ">
                        <w:r w:rsidR="00655AA5">
                          <w:rPr>
                            <w:noProof/>
                          </w:rPr>
                          <w:t>5</w:t>
                        </w:r>
                      </w:fldSimple>
                      <w:r>
                        <w:t xml:space="preserve"> - Statistical descriptions of the numerical beneficiary data columns</w:t>
                      </w:r>
                      <w:bookmarkEnd w:id="29"/>
                    </w:p>
                  </w:txbxContent>
                </v:textbox>
                <w10:wrap type="square"/>
              </v:shape>
            </w:pict>
          </mc:Fallback>
        </mc:AlternateContent>
      </w:r>
      <w:r>
        <w:rPr>
          <w:noProof/>
        </w:rPr>
        <mc:AlternateContent>
          <mc:Choice Requires="wps">
            <w:drawing>
              <wp:anchor distT="45720" distB="45720" distL="114300" distR="114300" simplePos="0" relativeHeight="251659264" behindDoc="0" locked="0" layoutInCell="1" allowOverlap="1" wp14:anchorId="42ADD547" wp14:editId="61797F85">
                <wp:simplePos x="0" y="0"/>
                <wp:positionH relativeFrom="margin">
                  <wp:posOffset>-106680</wp:posOffset>
                </wp:positionH>
                <wp:positionV relativeFrom="paragraph">
                  <wp:posOffset>367030</wp:posOffset>
                </wp:positionV>
                <wp:extent cx="6187440" cy="2499360"/>
                <wp:effectExtent l="0" t="0" r="22860" b="1524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87440" cy="2499360"/>
                        </a:xfrm>
                        <a:prstGeom prst="rect">
                          <a:avLst/>
                        </a:prstGeom>
                        <a:solidFill>
                          <a:srgbClr val="FFFFFF"/>
                        </a:solidFill>
                        <a:ln w="9525">
                          <a:solidFill>
                            <a:srgbClr val="000000"/>
                          </a:solidFill>
                          <a:miter lim="800000"/>
                          <a:headEnd/>
                          <a:tailEnd/>
                        </a:ln>
                      </wps:spPr>
                      <wps:txbx>
                        <w:txbxContent>
                          <w:p w14:paraId="7A67095A" w14:textId="2CC39220" w:rsidR="00B80C73" w:rsidRDefault="00B80C73" w:rsidP="00B80C73">
                            <w:pPr>
                              <w:jc w:val="center"/>
                            </w:pPr>
                            <w:r>
                              <w:rPr>
                                <w:noProof/>
                              </w:rPr>
                              <w:drawing>
                                <wp:inline distT="114300" distB="114300" distL="114300" distR="114300" wp14:anchorId="22F0980B" wp14:editId="3FC9D7E4">
                                  <wp:extent cx="5993130" cy="1139190"/>
                                  <wp:effectExtent l="0" t="0" r="7620" b="3810"/>
                                  <wp:docPr id="4" name="image21.png" descr="A picture containing text, screenshot&#10;&#10;Description automatically generated"/>
                                  <wp:cNvGraphicFramePr/>
                                  <a:graphic xmlns:a="http://schemas.openxmlformats.org/drawingml/2006/main">
                                    <a:graphicData uri="http://schemas.openxmlformats.org/drawingml/2006/picture">
                                      <pic:pic xmlns:pic="http://schemas.openxmlformats.org/drawingml/2006/picture">
                                        <pic:nvPicPr>
                                          <pic:cNvPr id="4" name="image21.png" descr="A picture containing text, screenshot&#10;&#10;Description automatically generated"/>
                                          <pic:cNvPicPr preferRelativeResize="0"/>
                                        </pic:nvPicPr>
                                        <pic:blipFill>
                                          <a:blip r:embed="rId15"/>
                                          <a:srcRect/>
                                          <a:stretch>
                                            <a:fillRect/>
                                          </a:stretch>
                                        </pic:blipFill>
                                        <pic:spPr>
                                          <a:xfrm>
                                            <a:off x="0" y="0"/>
                                            <a:ext cx="5995045" cy="1139554"/>
                                          </a:xfrm>
                                          <a:prstGeom prst="rect">
                                            <a:avLst/>
                                          </a:prstGeom>
                                          <a:ln/>
                                        </pic:spPr>
                                      </pic:pic>
                                    </a:graphicData>
                                  </a:graphic>
                                </wp:inline>
                              </w:drawing>
                            </w:r>
                          </w:p>
                          <w:p w14:paraId="09C1112E" w14:textId="77777777" w:rsidR="00B80C73" w:rsidRDefault="00B80C73" w:rsidP="00B80C73">
                            <w:pPr>
                              <w:jc w:val="center"/>
                            </w:pPr>
                          </w:p>
                          <w:p w14:paraId="593BC663" w14:textId="0AD4334F" w:rsidR="00B80C73" w:rsidRDefault="00B80C73" w:rsidP="00B80C73">
                            <w:pPr>
                              <w:jc w:val="center"/>
                            </w:pPr>
                            <w:r>
                              <w:rPr>
                                <w:noProof/>
                              </w:rPr>
                              <w:drawing>
                                <wp:inline distT="114300" distB="114300" distL="114300" distR="114300" wp14:anchorId="46AF7970" wp14:editId="372DD29F">
                                  <wp:extent cx="6038850" cy="1163320"/>
                                  <wp:effectExtent l="0" t="0" r="0" b="0"/>
                                  <wp:docPr id="10" name="image5.png" descr="A picture containing text, screenshot, line&#10;&#10;Description automatically generated"/>
                                  <wp:cNvGraphicFramePr/>
                                  <a:graphic xmlns:a="http://schemas.openxmlformats.org/drawingml/2006/main">
                                    <a:graphicData uri="http://schemas.openxmlformats.org/drawingml/2006/picture">
                                      <pic:pic xmlns:pic="http://schemas.openxmlformats.org/drawingml/2006/picture">
                                        <pic:nvPicPr>
                                          <pic:cNvPr id="10" name="image5.png" descr="A picture containing text, screenshot, line&#10;&#10;Description automatically generated"/>
                                          <pic:cNvPicPr preferRelativeResize="0"/>
                                        </pic:nvPicPr>
                                        <pic:blipFill>
                                          <a:blip r:embed="rId16"/>
                                          <a:srcRect/>
                                          <a:stretch>
                                            <a:fillRect/>
                                          </a:stretch>
                                        </pic:blipFill>
                                        <pic:spPr>
                                          <a:xfrm>
                                            <a:off x="0" y="0"/>
                                            <a:ext cx="6042614" cy="1164045"/>
                                          </a:xfrm>
                                          <a:prstGeom prst="rect">
                                            <a:avLst/>
                                          </a:prstGeom>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ADD547" id="Text Box 2" o:spid="_x0000_s1027" type="#_x0000_t202" style="position:absolute;left:0;text-align:left;margin-left:-8.4pt;margin-top:28.9pt;width:487.2pt;height:196.8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">
                <v:textbox>
                  <w:txbxContent>
                    <w:p w14:paraId="7A67095A" w14:textId="2CC39220" w:rsidR="00B80C73" w:rsidRDefault="00B80C73" w:rsidP="00B80C73">
                      <w:pPr>
                        <w:jc w:val="center"/>
                      </w:pPr>
                      <w:r>
                        <w:rPr>
                          <w:noProof/>
                        </w:rPr>
                        <w:drawing>
                          <wp:inline distT="114300" distB="114300" distL="114300" distR="114300" wp14:anchorId="22F0980B" wp14:editId="3FC9D7E4">
                            <wp:extent cx="5993130" cy="1139190"/>
                            <wp:effectExtent l="0" t="0" r="7620" b="3810"/>
                            <wp:docPr id="4" name="image21.png" descr="A picture containing text, screenshot&#10;&#10;Description automatically generated"/>
                            <wp:cNvGraphicFramePr/>
                            <a:graphic xmlns:a="http://schemas.openxmlformats.org/drawingml/2006/main">
                              <a:graphicData uri="http://schemas.openxmlformats.org/drawingml/2006/picture">
                                <pic:pic xmlns:pic="http://schemas.openxmlformats.org/drawingml/2006/picture">
                                  <pic:nvPicPr>
                                    <pic:cNvPr id="4" name="image21.png" descr="A picture containing text, screenshot&#10;&#10;Description automatically generated"/>
                                    <pic:cNvPicPr preferRelativeResize="0"/>
                                  </pic:nvPicPr>
                                  <pic:blipFill>
                                    <a:blip r:embed="rId17"/>
                                    <a:srcRect/>
                                    <a:stretch>
                                      <a:fillRect/>
                                    </a:stretch>
                                  </pic:blipFill>
                                  <pic:spPr>
                                    <a:xfrm>
                                      <a:off x="0" y="0"/>
                                      <a:ext cx="5995045" cy="1139554"/>
                                    </a:xfrm>
                                    <a:prstGeom prst="rect">
                                      <a:avLst/>
                                    </a:prstGeom>
                                    <a:ln/>
                                  </pic:spPr>
                                </pic:pic>
                              </a:graphicData>
                            </a:graphic>
                          </wp:inline>
                        </w:drawing>
                      </w:r>
                    </w:p>
                    <w:p w14:paraId="09C1112E" w14:textId="77777777" w:rsidR="00B80C73" w:rsidRDefault="00B80C73" w:rsidP="00B80C73">
                      <w:pPr>
                        <w:jc w:val="center"/>
                      </w:pPr>
                    </w:p>
                    <w:p w14:paraId="593BC663" w14:textId="0AD4334F" w:rsidR="00B80C73" w:rsidRDefault="00B80C73" w:rsidP="00B80C73">
                      <w:pPr>
                        <w:jc w:val="center"/>
                      </w:pPr>
                      <w:r>
                        <w:rPr>
                          <w:noProof/>
                        </w:rPr>
                        <w:drawing>
                          <wp:inline distT="114300" distB="114300" distL="114300" distR="114300" wp14:anchorId="46AF7970" wp14:editId="372DD29F">
                            <wp:extent cx="6038850" cy="1163320"/>
                            <wp:effectExtent l="0" t="0" r="0" b="0"/>
                            <wp:docPr id="10" name="image5.png" descr="A picture containing text, screenshot, line&#10;&#10;Description automatically generated"/>
                            <wp:cNvGraphicFramePr/>
                            <a:graphic xmlns:a="http://schemas.openxmlformats.org/drawingml/2006/main">
                              <a:graphicData uri="http://schemas.openxmlformats.org/drawingml/2006/picture">
                                <pic:pic xmlns:pic="http://schemas.openxmlformats.org/drawingml/2006/picture">
                                  <pic:nvPicPr>
                                    <pic:cNvPr id="10" name="image5.png" descr="A picture containing text, screenshot, line&#10;&#10;Description automatically generated"/>
                                    <pic:cNvPicPr preferRelativeResize="0"/>
                                  </pic:nvPicPr>
                                  <pic:blipFill>
                                    <a:blip r:embed="rId18"/>
                                    <a:srcRect/>
                                    <a:stretch>
                                      <a:fillRect/>
                                    </a:stretch>
                                  </pic:blipFill>
                                  <pic:spPr>
                                    <a:xfrm>
                                      <a:off x="0" y="0"/>
                                      <a:ext cx="6042614" cy="1164045"/>
                                    </a:xfrm>
                                    <a:prstGeom prst="rect">
                                      <a:avLst/>
                                    </a:prstGeom>
                                    <a:ln/>
                                  </pic:spPr>
                                </pic:pic>
                              </a:graphicData>
                            </a:graphic>
                          </wp:inline>
                        </w:drawing>
                      </w:r>
                    </w:p>
                  </w:txbxContent>
                </v:textbox>
                <w10:wrap type="square" anchorx="margin"/>
              </v:shape>
            </w:pict>
          </mc:Fallback>
        </mc:AlternateContent>
      </w:r>
    </w:p>
    <w:p w14:paraId="03BB2ED8" w14:textId="48D3DFB7" w:rsidR="005C6F7F" w:rsidRDefault="00000000">
      <w:r>
        <w:t>The statistical descriptions of beneficiary data immediately reveal that gender and all of the chronic condition columns have only binary values</w:t>
      </w:r>
      <w:r w:rsidR="00603F55">
        <w:t xml:space="preserve">.  </w:t>
      </w:r>
      <w:r>
        <w:t xml:space="preserve">The majority of the beneficiaries are race 1. </w:t>
      </w:r>
    </w:p>
    <w:p w14:paraId="3F00BC55" w14:textId="77777777" w:rsidR="005C6F7F" w:rsidRDefault="005C6F7F"/>
    <w:p w14:paraId="526F658B" w14:textId="77777777" w:rsidR="00B80C73" w:rsidRDefault="00000000" w:rsidP="00B80C73">
      <w:pPr>
        <w:keepNext/>
        <w:jc w:val="center"/>
      </w:pPr>
      <w:r>
        <w:rPr>
          <w:noProof/>
        </w:rPr>
        <w:drawing>
          <wp:inline distT="114300" distB="114300" distL="114300" distR="114300" wp14:anchorId="769369EC" wp14:editId="105376A7">
            <wp:extent cx="5943600" cy="1511300"/>
            <wp:effectExtent l="0" t="0" r="0" b="0"/>
            <wp:docPr id="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9"/>
                    <a:srcRect/>
                    <a:stretch>
                      <a:fillRect/>
                    </a:stretch>
                  </pic:blipFill>
                  <pic:spPr>
                    <a:xfrm>
                      <a:off x="0" y="0"/>
                      <a:ext cx="5943600" cy="1511300"/>
                    </a:xfrm>
                    <a:prstGeom prst="rect">
                      <a:avLst/>
                    </a:prstGeom>
                    <a:ln/>
                  </pic:spPr>
                </pic:pic>
              </a:graphicData>
            </a:graphic>
          </wp:inline>
        </w:drawing>
      </w:r>
    </w:p>
    <w:p w14:paraId="52A7A3E6" w14:textId="2FFDB7AC" w:rsidR="005C6F7F" w:rsidRDefault="00B80C73" w:rsidP="00B80C73">
      <w:pPr>
        <w:pStyle w:val="Caption"/>
        <w:jc w:val="center"/>
      </w:pPr>
      <w:bookmarkStart w:id="30" w:name="_Toc135116162"/>
      <w:r>
        <w:t xml:space="preserve">Figure </w:t>
      </w:r>
      <w:fldSimple w:instr=" SEQ Figure \* ARABIC ">
        <w:r w:rsidR="00655AA5">
          <w:rPr>
            <w:noProof/>
          </w:rPr>
          <w:t>6</w:t>
        </w:r>
      </w:fldSimple>
      <w:r>
        <w:t xml:space="preserve"> - Statistical descriptions of the numerical columns in Inpatient Data</w:t>
      </w:r>
      <w:bookmarkEnd w:id="30"/>
    </w:p>
    <w:p w14:paraId="04478314" w14:textId="68167856" w:rsidR="005C6F7F" w:rsidRDefault="00000000">
      <w:r>
        <w:t>For inpatient data, it is clear that the deductible amount paid is always the same</w:t>
      </w:r>
      <w:r w:rsidR="00603F55">
        <w:t>.</w:t>
      </w:r>
      <w:r w:rsidR="00447945">
        <w:t xml:space="preserve">  This may be peculiar to the Medicare program and another program’s dataset may not exhibit the same finding.</w:t>
      </w:r>
      <w:r w:rsidR="00603F55">
        <w:t xml:space="preserve">  </w:t>
      </w:r>
      <w:r>
        <w:t>Claim procedure codes 2 and 3 have very similar distributions, though there are many more claims with procedure claim code 2</w:t>
      </w:r>
      <w:r w:rsidR="00603F55">
        <w:t xml:space="preserve">.  </w:t>
      </w:r>
      <w:r>
        <w:t xml:space="preserve">Claim procedure code 6 is never used. </w:t>
      </w:r>
    </w:p>
    <w:p w14:paraId="467C458C" w14:textId="77777777" w:rsidR="005C6F7F" w:rsidRDefault="005C6F7F"/>
    <w:p w14:paraId="4FF0772E" w14:textId="77777777" w:rsidR="00B80C73" w:rsidRDefault="00000000" w:rsidP="00B80C73">
      <w:pPr>
        <w:keepNext/>
        <w:jc w:val="center"/>
      </w:pPr>
      <w:r>
        <w:rPr>
          <w:noProof/>
        </w:rPr>
        <w:drawing>
          <wp:inline distT="114300" distB="114300" distL="114300" distR="114300" wp14:anchorId="6CFB9824" wp14:editId="0B08951E">
            <wp:extent cx="5943600" cy="1485900"/>
            <wp:effectExtent l="0" t="0" r="0" b="0"/>
            <wp:docPr id="1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0"/>
                    <a:srcRect/>
                    <a:stretch>
                      <a:fillRect/>
                    </a:stretch>
                  </pic:blipFill>
                  <pic:spPr>
                    <a:xfrm>
                      <a:off x="0" y="0"/>
                      <a:ext cx="5943600" cy="1485900"/>
                    </a:xfrm>
                    <a:prstGeom prst="rect">
                      <a:avLst/>
                    </a:prstGeom>
                    <a:ln/>
                  </pic:spPr>
                </pic:pic>
              </a:graphicData>
            </a:graphic>
          </wp:inline>
        </w:drawing>
      </w:r>
    </w:p>
    <w:p w14:paraId="0B368F2E" w14:textId="24289C26" w:rsidR="005C6F7F" w:rsidRDefault="00B80C73" w:rsidP="00B80C73">
      <w:pPr>
        <w:pStyle w:val="Caption"/>
        <w:jc w:val="center"/>
      </w:pPr>
      <w:bookmarkStart w:id="31" w:name="_Toc135116163"/>
      <w:r>
        <w:t xml:space="preserve">Figure </w:t>
      </w:r>
      <w:fldSimple w:instr=" SEQ Figure \* ARABIC ">
        <w:r w:rsidR="00655AA5">
          <w:rPr>
            <w:noProof/>
          </w:rPr>
          <w:t>7</w:t>
        </w:r>
      </w:fldSimple>
      <w:r>
        <w:t xml:space="preserve"> - Statistical description of numerical columns in Outpatient Data</w:t>
      </w:r>
      <w:bookmarkEnd w:id="31"/>
    </w:p>
    <w:p w14:paraId="471F90F5" w14:textId="77777777" w:rsidR="005C6F7F" w:rsidRDefault="005C6F7F"/>
    <w:p w14:paraId="2108D827" w14:textId="2F8182A6" w:rsidR="005C6F7F" w:rsidRDefault="00000000">
      <w:r>
        <w:t>In the outpatient data the deductible amount paid is variable</w:t>
      </w:r>
      <w:r w:rsidR="00603F55">
        <w:t xml:space="preserve">.  </w:t>
      </w:r>
      <w:r>
        <w:t>Procedure codes 5 and 6 are always “</w:t>
      </w:r>
      <w:proofErr w:type="spellStart"/>
      <w:r>
        <w:t>NaN</w:t>
      </w:r>
      <w:proofErr w:type="spellEnd"/>
      <w:r>
        <w:t>”</w:t>
      </w:r>
      <w:r w:rsidR="00603F55">
        <w:t xml:space="preserve">.  </w:t>
      </w:r>
      <w:r>
        <w:t xml:space="preserve">The amount that is reimbursed is usually low, with an average of $286, but there are some extreme outliers with </w:t>
      </w:r>
      <w:r w:rsidR="00447945">
        <w:t>the</w:t>
      </w:r>
      <w:r>
        <w:t xml:space="preserve"> max</w:t>
      </w:r>
      <w:r w:rsidR="00447945">
        <w:t>imum</w:t>
      </w:r>
      <w:r>
        <w:t xml:space="preserve"> reimbursement at $102,500. </w:t>
      </w:r>
    </w:p>
    <w:p w14:paraId="550C9326" w14:textId="77777777" w:rsidR="005C6F7F" w:rsidRDefault="005C6F7F"/>
    <w:p w14:paraId="5E76085F" w14:textId="7630E633" w:rsidR="005C6F7F" w:rsidRDefault="00000000">
      <w:r>
        <w:t xml:space="preserve">2)   </w:t>
      </w:r>
      <w:r w:rsidRPr="00F8207D">
        <w:rPr>
          <w:u w:val="single"/>
        </w:rPr>
        <w:t>Visualizations</w:t>
      </w:r>
      <w:r w:rsidR="00F8207D">
        <w:t xml:space="preserve">. </w:t>
      </w:r>
      <w:r>
        <w:t xml:space="preserve"> Several visualizations </w:t>
      </w:r>
      <w:r w:rsidR="00F8207D">
        <w:t>such as</w:t>
      </w:r>
      <w:r>
        <w:t xml:space="preserve"> histograms, </w:t>
      </w:r>
      <w:proofErr w:type="spellStart"/>
      <w:r>
        <w:t>pairplots</w:t>
      </w:r>
      <w:proofErr w:type="spellEnd"/>
      <w:r>
        <w:t>, heatmaps, and pie charts were plotted to see the visual inferences from the data</w:t>
      </w:r>
      <w:r w:rsidR="00603F55">
        <w:t xml:space="preserve">.  </w:t>
      </w:r>
      <w:r>
        <w:t xml:space="preserve">Those are highlighted </w:t>
      </w:r>
      <w:r w:rsidR="00447945">
        <w:t xml:space="preserve">below </w:t>
      </w:r>
      <w:r>
        <w:t xml:space="preserve">with some brief analysis for each section of data. </w:t>
      </w:r>
    </w:p>
    <w:p w14:paraId="712C101B" w14:textId="77777777" w:rsidR="005C6F7F" w:rsidRDefault="005C6F7F"/>
    <w:p w14:paraId="3704C75B" w14:textId="00A093CA" w:rsidR="005C6F7F" w:rsidRDefault="00B80C73" w:rsidP="00B80C73">
      <w:r>
        <w:rPr>
          <w:noProof/>
        </w:rPr>
        <mc:AlternateContent>
          <mc:Choice Requires="wps">
            <w:drawing>
              <wp:anchor distT="0" distB="0" distL="114300" distR="114300" simplePos="0" relativeHeight="251665408" behindDoc="0" locked="0" layoutInCell="1" allowOverlap="1" wp14:anchorId="00AEFFFF" wp14:editId="12EA2602">
                <wp:simplePos x="0" y="0"/>
                <wp:positionH relativeFrom="column">
                  <wp:posOffset>0</wp:posOffset>
                </wp:positionH>
                <wp:positionV relativeFrom="paragraph">
                  <wp:posOffset>4352290</wp:posOffset>
                </wp:positionV>
                <wp:extent cx="5958840" cy="635"/>
                <wp:effectExtent l="0" t="0" r="0" b="0"/>
                <wp:wrapSquare wrapText="bothSides"/>
                <wp:docPr id="371418873" name="Text Box 1"/>
                <wp:cNvGraphicFramePr/>
                <a:graphic xmlns:a="http://schemas.openxmlformats.org/drawingml/2006/main">
                  <a:graphicData uri="http://schemas.microsoft.com/office/word/2010/wordprocessingShape">
                    <wps:wsp>
                      <wps:cNvSpPr txBox="1"/>
                      <wps:spPr>
                        <a:xfrm>
                          <a:off x="0" y="0"/>
                          <a:ext cx="5958840" cy="635"/>
                        </a:xfrm>
                        <a:prstGeom prst="rect">
                          <a:avLst/>
                        </a:prstGeom>
                        <a:solidFill>
                          <a:prstClr val="white"/>
                        </a:solidFill>
                        <a:ln>
                          <a:noFill/>
                        </a:ln>
                      </wps:spPr>
                      <wps:txbx>
                        <w:txbxContent>
                          <w:p w14:paraId="43F7A2F3" w14:textId="12D98A6A" w:rsidR="00B80C73" w:rsidRPr="00D21707" w:rsidRDefault="00B80C73" w:rsidP="00B80C73">
                            <w:pPr>
                              <w:pStyle w:val="Caption"/>
                              <w:jc w:val="center"/>
                              <w:rPr>
                                <w:noProof/>
                              </w:rPr>
                            </w:pPr>
                            <w:bookmarkStart w:id="32" w:name="_Toc135116164"/>
                            <w:r>
                              <w:t xml:space="preserve">Figure </w:t>
                            </w:r>
                            <w:fldSimple w:instr=" SEQ Figure \* ARABIC ">
                              <w:r w:rsidR="00655AA5">
                                <w:rPr>
                                  <w:noProof/>
                                </w:rPr>
                                <w:t>8</w:t>
                              </w:r>
                            </w:fldSimple>
                            <w:r>
                              <w:t xml:space="preserve"> </w:t>
                            </w:r>
                            <w:r w:rsidR="00447945">
                              <w:t>-</w:t>
                            </w:r>
                            <w:r>
                              <w:t xml:space="preserve"> Pi</w:t>
                            </w:r>
                            <w:r w:rsidR="00447945">
                              <w:t>e</w:t>
                            </w:r>
                            <w:r>
                              <w:t>-Charts and Histograms of Beneficiary Data</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AEFFFF" id="_x0000_s1028" type="#_x0000_t202" style="position:absolute;left:0;text-align:left;margin-left:0;margin-top:342.7pt;width:469.2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" stroked="f">
                <v:textbox style="mso-fit-shape-to-text:t" inset="0,0,0,0">
                  <w:txbxContent>
                    <w:p w14:paraId="43F7A2F3" w14:textId="12D98A6A" w:rsidR="00B80C73" w:rsidRPr="00D21707" w:rsidRDefault="00B80C73" w:rsidP="00B80C73">
                      <w:pPr>
                        <w:pStyle w:val="Caption"/>
                        <w:jc w:val="center"/>
                        <w:rPr>
                          <w:noProof/>
                        </w:rPr>
                      </w:pPr>
                      <w:bookmarkStart w:id="33" w:name="_Toc135116164"/>
                      <w:r>
                        <w:t xml:space="preserve">Figure </w:t>
                      </w:r>
                      <w:fldSimple w:instr=" SEQ Figure \* ARABIC ">
                        <w:r w:rsidR="00655AA5">
                          <w:rPr>
                            <w:noProof/>
                          </w:rPr>
                          <w:t>8</w:t>
                        </w:r>
                      </w:fldSimple>
                      <w:r>
                        <w:t xml:space="preserve"> </w:t>
                      </w:r>
                      <w:r w:rsidR="00447945">
                        <w:t>-</w:t>
                      </w:r>
                      <w:r>
                        <w:t xml:space="preserve"> Pi</w:t>
                      </w:r>
                      <w:r w:rsidR="00447945">
                        <w:t>e</w:t>
                      </w:r>
                      <w:r>
                        <w:t>-Charts and Histograms of Beneficiary Data</w:t>
                      </w:r>
                      <w:bookmarkEnd w:id="33"/>
                    </w:p>
                  </w:txbxContent>
                </v:textbox>
                <w10:wrap type="square"/>
              </v:shape>
            </w:pict>
          </mc:Fallback>
        </mc:AlternateContent>
      </w:r>
      <w:r>
        <w:rPr>
          <w:noProof/>
        </w:rPr>
        <mc:AlternateContent>
          <mc:Choice Requires="wps">
            <w:drawing>
              <wp:anchor distT="45720" distB="45720" distL="114300" distR="114300" simplePos="0" relativeHeight="251663360" behindDoc="0" locked="0" layoutInCell="1" allowOverlap="1" wp14:anchorId="6D4D2C5C" wp14:editId="264A79E1">
                <wp:simplePos x="0" y="0"/>
                <wp:positionH relativeFrom="margin">
                  <wp:align>left</wp:align>
                </wp:positionH>
                <wp:positionV relativeFrom="paragraph">
                  <wp:posOffset>704850</wp:posOffset>
                </wp:positionV>
                <wp:extent cx="5958840" cy="3642360"/>
                <wp:effectExtent l="0" t="0" r="22860" b="15240"/>
                <wp:wrapTopAndBottom/>
                <wp:docPr id="17617335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58840" cy="3642360"/>
                        </a:xfrm>
                        <a:prstGeom prst="rect">
                          <a:avLst/>
                        </a:prstGeom>
                        <a:solidFill>
                          <a:srgbClr val="FFFFFF"/>
                        </a:solidFill>
                        <a:ln w="9525">
                          <a:solidFill>
                            <a:srgbClr val="000000"/>
                          </a:solidFill>
                          <a:miter lim="800000"/>
                          <a:headEnd/>
                          <a:tailEnd/>
                        </a:ln>
                      </wps:spPr>
                      <wps:txbx>
                        <w:txbxContent>
                          <w:p w14:paraId="0EB7F315" w14:textId="7191D0FF" w:rsidR="00B80C73" w:rsidRDefault="00B80C73" w:rsidP="00B80C73">
                            <w:pPr>
                              <w:jc w:val="center"/>
                            </w:pPr>
                            <w:r>
                              <w:rPr>
                                <w:noProof/>
                              </w:rPr>
                              <w:drawing>
                                <wp:inline distT="114300" distB="114300" distL="114300" distR="114300" wp14:anchorId="4F6C8A4B" wp14:editId="12024693">
                                  <wp:extent cx="4991100" cy="1247775"/>
                                  <wp:effectExtent l="0" t="0" r="0" b="0"/>
                                  <wp:docPr id="5" name="image11.png" descr="A picture containing colorfulness, circle, diagram, design&#10;&#10;Description automatically generated"/>
                                  <wp:cNvGraphicFramePr/>
                                  <a:graphic xmlns:a="http://schemas.openxmlformats.org/drawingml/2006/main">
                                    <a:graphicData uri="http://schemas.openxmlformats.org/drawingml/2006/picture">
                                      <pic:pic xmlns:pic="http://schemas.openxmlformats.org/drawingml/2006/picture">
                                        <pic:nvPicPr>
                                          <pic:cNvPr id="5" name="image11.png" descr="A picture containing colorfulness, circle, diagram, design&#10;&#10;Description automatically generated"/>
                                          <pic:cNvPicPr preferRelativeResize="0"/>
                                        </pic:nvPicPr>
                                        <pic:blipFill>
                                          <a:blip r:embed="rId21"/>
                                          <a:srcRect/>
                                          <a:stretch>
                                            <a:fillRect/>
                                          </a:stretch>
                                        </pic:blipFill>
                                        <pic:spPr>
                                          <a:xfrm>
                                            <a:off x="0" y="0"/>
                                            <a:ext cx="4991100" cy="1247775"/>
                                          </a:xfrm>
                                          <a:prstGeom prst="rect">
                                            <a:avLst/>
                                          </a:prstGeom>
                                          <a:ln/>
                                        </pic:spPr>
                                      </pic:pic>
                                    </a:graphicData>
                                  </a:graphic>
                                </wp:inline>
                              </w:drawing>
                            </w:r>
                          </w:p>
                          <w:p w14:paraId="07D41544" w14:textId="77777777" w:rsidR="00B80C73" w:rsidRDefault="00B80C73" w:rsidP="00B80C73">
                            <w:pPr>
                              <w:jc w:val="center"/>
                            </w:pPr>
                          </w:p>
                          <w:p w14:paraId="47BB240F" w14:textId="0CCD6E40" w:rsidR="00B80C73" w:rsidRDefault="00B80C73" w:rsidP="00B80C73">
                            <w:pPr>
                              <w:jc w:val="center"/>
                            </w:pPr>
                            <w:r>
                              <w:rPr>
                                <w:noProof/>
                              </w:rPr>
                              <w:drawing>
                                <wp:inline distT="114300" distB="114300" distL="114300" distR="114300" wp14:anchorId="400B393C" wp14:editId="4784B6D6">
                                  <wp:extent cx="5767070" cy="2168813"/>
                                  <wp:effectExtent l="0" t="0" r="5080" b="3175"/>
                                  <wp:docPr id="17" name="image9.png" descr="A picture containing text, diagram, line, parallel&#10;&#10;Description automatically generated"/>
                                  <wp:cNvGraphicFramePr/>
                                  <a:graphic xmlns:a="http://schemas.openxmlformats.org/drawingml/2006/main">
                                    <a:graphicData uri="http://schemas.openxmlformats.org/drawingml/2006/picture">
                                      <pic:pic xmlns:pic="http://schemas.openxmlformats.org/drawingml/2006/picture">
                                        <pic:nvPicPr>
                                          <pic:cNvPr id="17" name="image9.png" descr="A picture containing text, diagram, line, parallel&#10;&#10;Description automatically generated"/>
                                          <pic:cNvPicPr preferRelativeResize="0"/>
                                        </pic:nvPicPr>
                                        <pic:blipFill>
                                          <a:blip r:embed="rId22"/>
                                          <a:srcRect/>
                                          <a:stretch>
                                            <a:fillRect/>
                                          </a:stretch>
                                        </pic:blipFill>
                                        <pic:spPr>
                                          <a:xfrm>
                                            <a:off x="0" y="0"/>
                                            <a:ext cx="5767070" cy="2168813"/>
                                          </a:xfrm>
                                          <a:prstGeom prst="rect">
                                            <a:avLst/>
                                          </a:prstGeom>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4D2C5C" id="_x0000_s1029" type="#_x0000_t202" style="position:absolute;left:0;text-align:left;margin-left:0;margin-top:55.5pt;width:469.2pt;height:286.8pt;z-index:25166336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">
                <v:textbox>
                  <w:txbxContent>
                    <w:p w14:paraId="0EB7F315" w14:textId="7191D0FF" w:rsidR="00B80C73" w:rsidRDefault="00B80C73" w:rsidP="00B80C73">
                      <w:pPr>
                        <w:jc w:val="center"/>
                      </w:pPr>
                      <w:r>
                        <w:rPr>
                          <w:noProof/>
                        </w:rPr>
                        <w:drawing>
                          <wp:inline distT="114300" distB="114300" distL="114300" distR="114300" wp14:anchorId="4F6C8A4B" wp14:editId="12024693">
                            <wp:extent cx="4991100" cy="1247775"/>
                            <wp:effectExtent l="0" t="0" r="0" b="0"/>
                            <wp:docPr id="5" name="image11.png" descr="A picture containing colorfulness, circle, diagram, design&#10;&#10;Description automatically generated"/>
                            <wp:cNvGraphicFramePr/>
                            <a:graphic xmlns:a="http://schemas.openxmlformats.org/drawingml/2006/main">
                              <a:graphicData uri="http://schemas.openxmlformats.org/drawingml/2006/picture">
                                <pic:pic xmlns:pic="http://schemas.openxmlformats.org/drawingml/2006/picture">
                                  <pic:nvPicPr>
                                    <pic:cNvPr id="5" name="image11.png" descr="A picture containing colorfulness, circle, diagram, design&#10;&#10;Description automatically generated"/>
                                    <pic:cNvPicPr preferRelativeResize="0"/>
                                  </pic:nvPicPr>
                                  <pic:blipFill>
                                    <a:blip r:embed="rId23"/>
                                    <a:srcRect/>
                                    <a:stretch>
                                      <a:fillRect/>
                                    </a:stretch>
                                  </pic:blipFill>
                                  <pic:spPr>
                                    <a:xfrm>
                                      <a:off x="0" y="0"/>
                                      <a:ext cx="4991100" cy="1247775"/>
                                    </a:xfrm>
                                    <a:prstGeom prst="rect">
                                      <a:avLst/>
                                    </a:prstGeom>
                                    <a:ln/>
                                  </pic:spPr>
                                </pic:pic>
                              </a:graphicData>
                            </a:graphic>
                          </wp:inline>
                        </w:drawing>
                      </w:r>
                    </w:p>
                    <w:p w14:paraId="07D41544" w14:textId="77777777" w:rsidR="00B80C73" w:rsidRDefault="00B80C73" w:rsidP="00B80C73">
                      <w:pPr>
                        <w:jc w:val="center"/>
                      </w:pPr>
                    </w:p>
                    <w:p w14:paraId="47BB240F" w14:textId="0CCD6E40" w:rsidR="00B80C73" w:rsidRDefault="00B80C73" w:rsidP="00B80C73">
                      <w:pPr>
                        <w:jc w:val="center"/>
                      </w:pPr>
                      <w:r>
                        <w:rPr>
                          <w:noProof/>
                        </w:rPr>
                        <w:drawing>
                          <wp:inline distT="114300" distB="114300" distL="114300" distR="114300" wp14:anchorId="400B393C" wp14:editId="4784B6D6">
                            <wp:extent cx="5767070" cy="2168813"/>
                            <wp:effectExtent l="0" t="0" r="5080" b="3175"/>
                            <wp:docPr id="17" name="image9.png" descr="A picture containing text, diagram, line, parallel&#10;&#10;Description automatically generated"/>
                            <wp:cNvGraphicFramePr/>
                            <a:graphic xmlns:a="http://schemas.openxmlformats.org/drawingml/2006/main">
                              <a:graphicData uri="http://schemas.openxmlformats.org/drawingml/2006/picture">
                                <pic:pic xmlns:pic="http://schemas.openxmlformats.org/drawingml/2006/picture">
                                  <pic:nvPicPr>
                                    <pic:cNvPr id="17" name="image9.png" descr="A picture containing text, diagram, line, parallel&#10;&#10;Description automatically generated"/>
                                    <pic:cNvPicPr preferRelativeResize="0"/>
                                  </pic:nvPicPr>
                                  <pic:blipFill>
                                    <a:blip r:embed="rId24"/>
                                    <a:srcRect/>
                                    <a:stretch>
                                      <a:fillRect/>
                                    </a:stretch>
                                  </pic:blipFill>
                                  <pic:spPr>
                                    <a:xfrm>
                                      <a:off x="0" y="0"/>
                                      <a:ext cx="5767070" cy="2168813"/>
                                    </a:xfrm>
                                    <a:prstGeom prst="rect">
                                      <a:avLst/>
                                    </a:prstGeom>
                                    <a:ln/>
                                  </pic:spPr>
                                </pic:pic>
                              </a:graphicData>
                            </a:graphic>
                          </wp:inline>
                        </w:drawing>
                      </w:r>
                    </w:p>
                  </w:txbxContent>
                </v:textbox>
                <w10:wrap type="topAndBottom" anchorx="margin"/>
              </v:shape>
            </w:pict>
          </mc:Fallback>
        </mc:AlternateContent>
      </w:r>
      <w:r>
        <w:t>For beneficiaries, much of the data was segmented into binaries</w:t>
      </w:r>
      <w:r w:rsidR="00603F55">
        <w:t xml:space="preserve">.  </w:t>
      </w:r>
      <w:r>
        <w:t>Race, state, and county were not binary, but had a discrete number of values, so they lent themselves easily to pi</w:t>
      </w:r>
      <w:r w:rsidR="00447945">
        <w:t>e</w:t>
      </w:r>
      <w:r>
        <w:t xml:space="preserve"> plots and histograms as shown in the figure below. </w:t>
      </w:r>
    </w:p>
    <w:p w14:paraId="4B9106D5" w14:textId="77777777" w:rsidR="00B80C73" w:rsidRDefault="00B80C73" w:rsidP="00B80C73"/>
    <w:p w14:paraId="4D60BB02" w14:textId="665FF88F" w:rsidR="005C6F7F" w:rsidRDefault="00000000">
      <w:r>
        <w:t>Inpatient and outpatient data have several procedure or diagnosis code columns</w:t>
      </w:r>
      <w:r w:rsidR="00603F55">
        <w:t xml:space="preserve">.  </w:t>
      </w:r>
      <w:r>
        <w:t>The columns for both data frames are the same, but the values vary between the two</w:t>
      </w:r>
      <w:r w:rsidR="00603F55">
        <w:t xml:space="preserve">.  </w:t>
      </w:r>
      <w:r>
        <w:t>For instance, in inpatient data the deductible amount paid is always the full amount, which is the same for each claim</w:t>
      </w:r>
      <w:r w:rsidR="00603F55">
        <w:t xml:space="preserve">.  </w:t>
      </w:r>
      <w:r>
        <w:t xml:space="preserve">In outpatient, the full amount may not be paid, so the deductible amount </w:t>
      </w:r>
      <w:r w:rsidR="00447945">
        <w:t>did vary, albeit slightly</w:t>
      </w:r>
      <w:r>
        <w:t xml:space="preserve">. </w:t>
      </w:r>
    </w:p>
    <w:p w14:paraId="3439F1C7" w14:textId="77777777" w:rsidR="00655AA5" w:rsidRDefault="00655AA5"/>
    <w:p w14:paraId="5FCA7959" w14:textId="77777777" w:rsidR="00655AA5" w:rsidRDefault="00000000" w:rsidP="00655AA5">
      <w:pPr>
        <w:keepNext/>
        <w:jc w:val="center"/>
      </w:pPr>
      <w:r>
        <w:rPr>
          <w:noProof/>
        </w:rPr>
        <w:lastRenderedPageBreak/>
        <w:drawing>
          <wp:inline distT="114300" distB="114300" distL="114300" distR="114300" wp14:anchorId="507DA299" wp14:editId="7ED39940">
            <wp:extent cx="5272088" cy="1968584"/>
            <wp:effectExtent l="0" t="0" r="0" b="0"/>
            <wp:docPr id="1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5"/>
                    <a:srcRect/>
                    <a:stretch>
                      <a:fillRect/>
                    </a:stretch>
                  </pic:blipFill>
                  <pic:spPr>
                    <a:xfrm>
                      <a:off x="0" y="0"/>
                      <a:ext cx="5272088" cy="1968584"/>
                    </a:xfrm>
                    <a:prstGeom prst="rect">
                      <a:avLst/>
                    </a:prstGeom>
                    <a:ln/>
                  </pic:spPr>
                </pic:pic>
              </a:graphicData>
            </a:graphic>
          </wp:inline>
        </w:drawing>
      </w:r>
    </w:p>
    <w:p w14:paraId="4888F037" w14:textId="5EE0950C" w:rsidR="005C6F7F" w:rsidRDefault="00655AA5" w:rsidP="00655AA5">
      <w:pPr>
        <w:pStyle w:val="Caption"/>
        <w:jc w:val="center"/>
      </w:pPr>
      <w:bookmarkStart w:id="34" w:name="_Toc135116165"/>
      <w:r>
        <w:t xml:space="preserve">Figure </w:t>
      </w:r>
      <w:fldSimple w:instr=" SEQ Figure \* ARABIC ">
        <w:r>
          <w:rPr>
            <w:noProof/>
          </w:rPr>
          <w:t>9</w:t>
        </w:r>
      </w:fldSimple>
      <w:r>
        <w:t xml:space="preserve"> - Histograms of Numerical Features of Inpatient Data</w:t>
      </w:r>
      <w:bookmarkEnd w:id="34"/>
    </w:p>
    <w:p w14:paraId="48745801" w14:textId="77777777" w:rsidR="005C6F7F" w:rsidRDefault="005C6F7F">
      <w:pPr>
        <w:jc w:val="center"/>
      </w:pPr>
    </w:p>
    <w:p w14:paraId="79204F51" w14:textId="77777777" w:rsidR="00655AA5" w:rsidRDefault="00000000" w:rsidP="00655AA5">
      <w:pPr>
        <w:keepNext/>
        <w:jc w:val="center"/>
      </w:pPr>
      <w:r>
        <w:rPr>
          <w:noProof/>
        </w:rPr>
        <w:drawing>
          <wp:inline distT="114300" distB="114300" distL="114300" distR="114300" wp14:anchorId="16AB2C01" wp14:editId="3FC3F0AA">
            <wp:extent cx="5205413" cy="1949664"/>
            <wp:effectExtent l="0" t="0" r="0" b="0"/>
            <wp:docPr id="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6"/>
                    <a:srcRect/>
                    <a:stretch>
                      <a:fillRect/>
                    </a:stretch>
                  </pic:blipFill>
                  <pic:spPr>
                    <a:xfrm>
                      <a:off x="0" y="0"/>
                      <a:ext cx="5205413" cy="1949664"/>
                    </a:xfrm>
                    <a:prstGeom prst="rect">
                      <a:avLst/>
                    </a:prstGeom>
                    <a:ln/>
                  </pic:spPr>
                </pic:pic>
              </a:graphicData>
            </a:graphic>
          </wp:inline>
        </w:drawing>
      </w:r>
    </w:p>
    <w:p w14:paraId="4D3E5324" w14:textId="74F87463" w:rsidR="005C6F7F" w:rsidRDefault="00655AA5" w:rsidP="00655AA5">
      <w:pPr>
        <w:pStyle w:val="Caption"/>
        <w:jc w:val="center"/>
      </w:pPr>
      <w:bookmarkStart w:id="35" w:name="_Toc135116166"/>
      <w:r>
        <w:t xml:space="preserve">Figure </w:t>
      </w:r>
      <w:fldSimple w:instr=" SEQ Figure \* ARABIC ">
        <w:r>
          <w:rPr>
            <w:noProof/>
          </w:rPr>
          <w:t>10</w:t>
        </w:r>
      </w:fldSimple>
      <w:r>
        <w:t xml:space="preserve"> - Histograms of Numerical Features in Outpatient Data</w:t>
      </w:r>
      <w:bookmarkEnd w:id="35"/>
    </w:p>
    <w:p w14:paraId="6B085E7F" w14:textId="77777777" w:rsidR="005C6F7F" w:rsidRDefault="005C6F7F">
      <w:pPr>
        <w:jc w:val="center"/>
      </w:pPr>
    </w:p>
    <w:p w14:paraId="3B1E26D9" w14:textId="5D292876" w:rsidR="005C6F7F" w:rsidRDefault="00000000">
      <w:r>
        <w:t>It can also be noted that claim procedure codes 5 and 6 were never used for outpatient claims</w:t>
      </w:r>
      <w:r w:rsidR="00603F55">
        <w:t xml:space="preserve">.  </w:t>
      </w:r>
      <w:r>
        <w:t xml:space="preserve">Only claim 6 was </w:t>
      </w:r>
      <w:r w:rsidR="00447945">
        <w:t>un</w:t>
      </w:r>
      <w:r>
        <w:t xml:space="preserve">used in the inpatient claims data. </w:t>
      </w:r>
    </w:p>
    <w:p w14:paraId="3B27ACFD" w14:textId="77777777" w:rsidR="005C6F7F" w:rsidRDefault="005C6F7F"/>
    <w:p w14:paraId="7C2430E9" w14:textId="15DA7BDA" w:rsidR="005C6F7F" w:rsidRDefault="00000000">
      <w:r>
        <w:t xml:space="preserve">3)   </w:t>
      </w:r>
      <w:r w:rsidRPr="00F8207D">
        <w:rPr>
          <w:u w:val="single"/>
        </w:rPr>
        <w:t>Feature Engineering</w:t>
      </w:r>
      <w:r w:rsidR="00F8207D">
        <w:t xml:space="preserve">. </w:t>
      </w:r>
      <w:r>
        <w:t xml:space="preserve"> Several new features were created from the existing features or by combining several features by application of several arithmetic operations</w:t>
      </w:r>
      <w:r w:rsidR="00447945">
        <w:t>:</w:t>
      </w:r>
      <w:r>
        <w:t xml:space="preserve"> addition, mean, etc</w:t>
      </w:r>
      <w:r w:rsidR="00603F55">
        <w:t xml:space="preserve">.  </w:t>
      </w:r>
      <w:r>
        <w:t>For example, the column “</w:t>
      </w:r>
      <w:proofErr w:type="spellStart"/>
      <w:r>
        <w:t>claim_time</w:t>
      </w:r>
      <w:proofErr w:type="spellEnd"/>
      <w:r>
        <w:t>”</w:t>
      </w:r>
      <w:r w:rsidR="00603F55">
        <w:t xml:space="preserve"> </w:t>
      </w:r>
      <w:r>
        <w:t>was created from admission and discharge time,</w:t>
      </w:r>
      <w:r w:rsidR="00447945">
        <w:t xml:space="preserve"> and</w:t>
      </w:r>
      <w:r>
        <w:t xml:space="preserve"> “</w:t>
      </w:r>
      <w:proofErr w:type="spellStart"/>
      <w:r>
        <w:t>chronic_count</w:t>
      </w:r>
      <w:proofErr w:type="spellEnd"/>
      <w:r>
        <w:t xml:space="preserve">” was created by </w:t>
      </w:r>
      <w:r w:rsidR="00447945">
        <w:t>accumulating the count over</w:t>
      </w:r>
      <w:r>
        <w:t xml:space="preserve"> several chronic disease</w:t>
      </w:r>
      <w:r w:rsidR="00447945">
        <w:t>s</w:t>
      </w:r>
      <w:r w:rsidR="00603F55">
        <w:t xml:space="preserve"> </w:t>
      </w:r>
      <w:r>
        <w:t>(8 columns)</w:t>
      </w:r>
      <w:r w:rsidR="00447945">
        <w:t xml:space="preserve"> for each patient</w:t>
      </w:r>
      <w:r>
        <w:t>.</w:t>
      </w:r>
    </w:p>
    <w:p w14:paraId="13755408" w14:textId="77777777" w:rsidR="005C6F7F" w:rsidRDefault="005C6F7F"/>
    <w:p w14:paraId="54ED5BE9" w14:textId="77777777" w:rsidR="00655AA5" w:rsidRDefault="00000000" w:rsidP="00655AA5">
      <w:pPr>
        <w:keepNext/>
        <w:jc w:val="center"/>
      </w:pPr>
      <w:r>
        <w:rPr>
          <w:noProof/>
        </w:rPr>
        <w:drawing>
          <wp:inline distT="114300" distB="114300" distL="114300" distR="114300" wp14:anchorId="5AF47C7A" wp14:editId="7058428A">
            <wp:extent cx="4991100" cy="1047750"/>
            <wp:effectExtent l="0" t="0" r="0" b="0"/>
            <wp:docPr id="1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7"/>
                    <a:srcRect/>
                    <a:stretch>
                      <a:fillRect/>
                    </a:stretch>
                  </pic:blipFill>
                  <pic:spPr>
                    <a:xfrm>
                      <a:off x="0" y="0"/>
                      <a:ext cx="4991100" cy="1047750"/>
                    </a:xfrm>
                    <a:prstGeom prst="rect">
                      <a:avLst/>
                    </a:prstGeom>
                    <a:ln/>
                  </pic:spPr>
                </pic:pic>
              </a:graphicData>
            </a:graphic>
          </wp:inline>
        </w:drawing>
      </w:r>
    </w:p>
    <w:p w14:paraId="472C0763" w14:textId="62DE766E" w:rsidR="005C6F7F" w:rsidRDefault="00655AA5" w:rsidP="00655AA5">
      <w:pPr>
        <w:pStyle w:val="Caption"/>
        <w:jc w:val="center"/>
      </w:pPr>
      <w:bookmarkStart w:id="36" w:name="_Toc135116167"/>
      <w:r>
        <w:t xml:space="preserve">Figure </w:t>
      </w:r>
      <w:fldSimple w:instr=" SEQ Figure \* ARABIC ">
        <w:r>
          <w:rPr>
            <w:noProof/>
          </w:rPr>
          <w:t>11</w:t>
        </w:r>
      </w:fldSimple>
      <w:r>
        <w:t xml:space="preserve"> - Histograms of Newly Created Features</w:t>
      </w:r>
      <w:bookmarkEnd w:id="36"/>
    </w:p>
    <w:p w14:paraId="7F243A47" w14:textId="3B5E3C09" w:rsidR="005C6F7F" w:rsidRDefault="00000000">
      <w:r>
        <w:t xml:space="preserve">4)   </w:t>
      </w:r>
      <w:r w:rsidRPr="00F8207D">
        <w:rPr>
          <w:u w:val="single"/>
        </w:rPr>
        <w:t>Data Cleaning</w:t>
      </w:r>
      <w:r w:rsidR="00F8207D">
        <w:t xml:space="preserve">. </w:t>
      </w:r>
      <w:r>
        <w:t xml:space="preserve"> The </w:t>
      </w:r>
      <w:proofErr w:type="spellStart"/>
      <w:r>
        <w:t>AutoML</w:t>
      </w:r>
      <w:proofErr w:type="spellEnd"/>
      <w:r>
        <w:t xml:space="preserve"> library </w:t>
      </w:r>
      <w:proofErr w:type="spellStart"/>
      <w:r>
        <w:t>Dabl</w:t>
      </w:r>
      <w:proofErr w:type="spellEnd"/>
      <w:r>
        <w:t xml:space="preserve"> was used to segregate data into different types</w:t>
      </w:r>
      <w:r w:rsidR="00447945">
        <w:t>:</w:t>
      </w:r>
      <w:r>
        <w:t xml:space="preserve"> continuous, float, low and high cardinality integer, categorical, etc</w:t>
      </w:r>
      <w:r w:rsidR="00603F55">
        <w:t xml:space="preserve">.  </w:t>
      </w:r>
      <w:r>
        <w:t xml:space="preserve">According to the results found </w:t>
      </w:r>
      <w:r>
        <w:lastRenderedPageBreak/>
        <w:t xml:space="preserve">in the null and internal variance analysis, the columns with </w:t>
      </w:r>
      <w:r w:rsidR="00447945">
        <w:t>small</w:t>
      </w:r>
      <w:r>
        <w:t xml:space="preserve"> variance and high </w:t>
      </w:r>
      <w:r w:rsidR="00603F55">
        <w:t>number</w:t>
      </w:r>
      <w:r>
        <w:t xml:space="preserve"> of nulls were dropped.</w:t>
      </w:r>
    </w:p>
    <w:p w14:paraId="2BDCA36A" w14:textId="77777777" w:rsidR="005C6F7F" w:rsidRDefault="005C6F7F"/>
    <w:p w14:paraId="4A75E975" w14:textId="02CB4743" w:rsidR="005C6F7F" w:rsidRDefault="00000000">
      <w:r>
        <w:t xml:space="preserve">5)   </w:t>
      </w:r>
      <w:r w:rsidRPr="00F8207D">
        <w:rPr>
          <w:u w:val="single"/>
        </w:rPr>
        <w:t>Data Transformation</w:t>
      </w:r>
      <w:r w:rsidR="00F8207D">
        <w:t xml:space="preserve">. </w:t>
      </w:r>
      <w:r>
        <w:t xml:space="preserve"> Several features were normalized and transformed into numerical values</w:t>
      </w:r>
      <w:r w:rsidR="00603F55">
        <w:t xml:space="preserve">.  </w:t>
      </w:r>
      <w:r>
        <w:t>Binarization was applied to the categorical columns that had just 2 unique values</w:t>
      </w:r>
      <w:r w:rsidR="00603F55">
        <w:t xml:space="preserve">.  </w:t>
      </w:r>
      <w:r>
        <w:t>Frequency encoder was applied to the numerical columns with high cardinality</w:t>
      </w:r>
      <w:r w:rsidR="00603F55">
        <w:t xml:space="preserve">.  </w:t>
      </w:r>
      <w:r>
        <w:t>Label Encoder was used on categorical columns</w:t>
      </w:r>
      <w:r w:rsidR="00603F55">
        <w:t xml:space="preserve">.  </w:t>
      </w:r>
      <w:r>
        <w:t xml:space="preserve">Some type conversion was also applied on columns </w:t>
      </w:r>
      <w:r w:rsidR="00447945">
        <w:t>such as</w:t>
      </w:r>
      <w:r>
        <w:t xml:space="preserve"> </w:t>
      </w:r>
      <w:proofErr w:type="spellStart"/>
      <w:r>
        <w:t>DeductibleAmount</w:t>
      </w:r>
      <w:proofErr w:type="spellEnd"/>
      <w:r w:rsidR="00447945">
        <w:t xml:space="preserve"> and</w:t>
      </w:r>
      <w:r>
        <w:t xml:space="preserve"> </w:t>
      </w:r>
      <w:proofErr w:type="spellStart"/>
      <w:r>
        <w:t>claim_time</w:t>
      </w:r>
      <w:proofErr w:type="spellEnd"/>
      <w:r w:rsidR="00603F55">
        <w:t xml:space="preserve">.  </w:t>
      </w:r>
      <w:r>
        <w:t xml:space="preserve">Finally, </w:t>
      </w:r>
      <w:proofErr w:type="spellStart"/>
      <w:r>
        <w:t>MinMax</w:t>
      </w:r>
      <w:proofErr w:type="spellEnd"/>
      <w:r>
        <w:t xml:space="preserve"> Scaling and Standard scaler w</w:t>
      </w:r>
      <w:r w:rsidR="00447945">
        <w:t>ere</w:t>
      </w:r>
      <w:r>
        <w:t xml:space="preserve"> applied to normalize the data accordingly.  </w:t>
      </w:r>
    </w:p>
    <w:p w14:paraId="288A0014" w14:textId="77777777" w:rsidR="005C6F7F" w:rsidRDefault="005C6F7F"/>
    <w:p w14:paraId="5131B92F" w14:textId="6B2A7CB0" w:rsidR="005C6F7F" w:rsidRDefault="00000000">
      <w:r>
        <w:t xml:space="preserve">6)   </w:t>
      </w:r>
      <w:r w:rsidRPr="00F8207D">
        <w:rPr>
          <w:u w:val="single"/>
        </w:rPr>
        <w:t>Data Sampling</w:t>
      </w:r>
      <w:r w:rsidR="00F8207D">
        <w:rPr>
          <w:u w:val="single"/>
        </w:rPr>
        <w:t>.</w:t>
      </w:r>
      <w:r>
        <w:t xml:space="preserve"> </w:t>
      </w:r>
      <w:r w:rsidR="00F8207D">
        <w:t xml:space="preserve"> </w:t>
      </w:r>
      <w:r>
        <w:t xml:space="preserve">The </w:t>
      </w:r>
      <w:r w:rsidR="00447945">
        <w:t xml:space="preserve">initial </w:t>
      </w:r>
      <w:r>
        <w:t>unbalanced dataset was balanced using the Adaptive Synthetic Sampling</w:t>
      </w:r>
      <w:r w:rsidR="00603F55">
        <w:t xml:space="preserve"> </w:t>
      </w:r>
      <w:r>
        <w:t>(ADASYN)</w:t>
      </w:r>
      <w:r w:rsidR="00876C3E">
        <w:t xml:space="preserve"> </w:t>
      </w:r>
      <w:sdt>
        <w:sdtPr>
          <w:id w:val="-841007360"/>
          <w:citation/>
        </w:sdtPr>
        <w:sdtContent>
          <w:r w:rsidR="00876C3E">
            <w:fldChar w:fldCharType="begin"/>
          </w:r>
          <w:r w:rsidR="00876C3E">
            <w:rPr>
              <w:lang w:val="en-US"/>
            </w:rPr>
            <w:instrText xml:space="preserve"> CITATION Herland18 \l 1033 </w:instrText>
          </w:r>
          <w:r w:rsidR="00876C3E">
            <w:fldChar w:fldCharType="separate"/>
          </w:r>
          <w:r w:rsidR="001E084D" w:rsidRPr="001E084D">
            <w:rPr>
              <w:noProof/>
              <w:lang w:val="en-US"/>
            </w:rPr>
            <w:t>(Herland, Khoshgoftaar, &amp; Bauder, 2018)</w:t>
          </w:r>
          <w:r w:rsidR="00876C3E">
            <w:fldChar w:fldCharType="end"/>
          </w:r>
        </w:sdtContent>
      </w:sdt>
      <w:r>
        <w:t xml:space="preserve"> method</w:t>
      </w:r>
      <w:r w:rsidR="00603F55">
        <w:t xml:space="preserve">.  </w:t>
      </w:r>
      <w:r>
        <w:t xml:space="preserve">This method is beneficial over the </w:t>
      </w:r>
      <w:r w:rsidR="00E52406">
        <w:t>typically</w:t>
      </w:r>
      <w:r>
        <w:t xml:space="preserve"> used sampling methods</w:t>
      </w:r>
      <w:r w:rsidR="00E52406">
        <w:t>, such as</w:t>
      </w:r>
      <w:r>
        <w:t xml:space="preserve"> Synthetic Minority Oversampling Technique</w:t>
      </w:r>
      <w:r w:rsidR="00603F55">
        <w:t xml:space="preserve"> </w:t>
      </w:r>
      <w:r>
        <w:t>(SMOTE) or its variants</w:t>
      </w:r>
      <w:r w:rsidR="00E52406">
        <w:t>:</w:t>
      </w:r>
      <w:r>
        <w:t xml:space="preserve"> SMOTE-</w:t>
      </w:r>
      <w:proofErr w:type="spellStart"/>
      <w:r>
        <w:t>Tomeks</w:t>
      </w:r>
      <w:proofErr w:type="spellEnd"/>
      <w:r w:rsidR="00E52406">
        <w:t xml:space="preserve"> or</w:t>
      </w:r>
      <w:r>
        <w:t xml:space="preserve"> SMOTE-ENN</w:t>
      </w:r>
      <w:r w:rsidR="00B8341A">
        <w:t xml:space="preserve"> </w:t>
      </w:r>
      <w:sdt>
        <w:sdtPr>
          <w:id w:val="753019688"/>
          <w:citation/>
        </w:sdtPr>
        <w:sdtContent>
          <w:r w:rsidR="00B8341A">
            <w:fldChar w:fldCharType="begin"/>
          </w:r>
          <w:r w:rsidR="00B8341A">
            <w:rPr>
              <w:lang w:val="en-US"/>
            </w:rPr>
            <w:instrText xml:space="preserve"> CITATION Bauder17 \l 1033 </w:instrText>
          </w:r>
          <w:r w:rsidR="00B8341A">
            <w:fldChar w:fldCharType="separate"/>
          </w:r>
          <w:r w:rsidR="001E084D" w:rsidRPr="001E084D">
            <w:rPr>
              <w:noProof/>
              <w:lang w:val="en-US"/>
            </w:rPr>
            <w:t>(Bauder &amp; Khoshgoftaar, 2017)</w:t>
          </w:r>
          <w:r w:rsidR="00B8341A">
            <w:fldChar w:fldCharType="end"/>
          </w:r>
        </w:sdtContent>
      </w:sdt>
      <w:r w:rsidR="00E52406">
        <w:t>,</w:t>
      </w:r>
      <w:r>
        <w:t xml:space="preserve"> because of its ability to balance the synthetic samples according to the cluster densities amongst the minority </w:t>
      </w:r>
      <w:proofErr w:type="gramStart"/>
      <w:r>
        <w:t>label</w:t>
      </w:r>
      <w:proofErr w:type="gramEnd"/>
      <w:r>
        <w:t>.</w:t>
      </w:r>
    </w:p>
    <w:p w14:paraId="7B9A2992" w14:textId="77777777" w:rsidR="005C6F7F" w:rsidRDefault="005C6F7F"/>
    <w:p w14:paraId="03829D2C" w14:textId="77777777" w:rsidR="00655AA5" w:rsidRDefault="00000000" w:rsidP="00655AA5">
      <w:pPr>
        <w:keepNext/>
        <w:jc w:val="center"/>
      </w:pPr>
      <w:r>
        <w:rPr>
          <w:noProof/>
        </w:rPr>
        <w:drawing>
          <wp:inline distT="114300" distB="114300" distL="114300" distR="114300" wp14:anchorId="04FD8965" wp14:editId="0D8C927B">
            <wp:extent cx="4991100" cy="1276350"/>
            <wp:effectExtent l="0" t="0" r="0" b="0"/>
            <wp:docPr id="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8"/>
                    <a:srcRect/>
                    <a:stretch>
                      <a:fillRect/>
                    </a:stretch>
                  </pic:blipFill>
                  <pic:spPr>
                    <a:xfrm>
                      <a:off x="0" y="0"/>
                      <a:ext cx="4991100" cy="1276350"/>
                    </a:xfrm>
                    <a:prstGeom prst="rect">
                      <a:avLst/>
                    </a:prstGeom>
                    <a:ln/>
                  </pic:spPr>
                </pic:pic>
              </a:graphicData>
            </a:graphic>
          </wp:inline>
        </w:drawing>
      </w:r>
    </w:p>
    <w:p w14:paraId="299CE76C" w14:textId="05CED4D7" w:rsidR="005C6F7F" w:rsidRDefault="00655AA5" w:rsidP="00655AA5">
      <w:pPr>
        <w:pStyle w:val="Caption"/>
        <w:jc w:val="center"/>
      </w:pPr>
      <w:bookmarkStart w:id="37" w:name="_Toc135116168"/>
      <w:r>
        <w:t xml:space="preserve">Figure </w:t>
      </w:r>
      <w:fldSimple w:instr=" SEQ Figure \* ARABIC ">
        <w:r>
          <w:rPr>
            <w:noProof/>
          </w:rPr>
          <w:t>12</w:t>
        </w:r>
      </w:fldSimple>
      <w:r>
        <w:t xml:space="preserve"> - Model Clusters</w:t>
      </w:r>
      <w:bookmarkEnd w:id="37"/>
    </w:p>
    <w:p w14:paraId="0366DAC0" w14:textId="0EB534E2" w:rsidR="005C6F7F" w:rsidRDefault="00000000">
      <w:r>
        <w:t xml:space="preserve">7)   </w:t>
      </w:r>
      <w:r w:rsidRPr="00F8207D">
        <w:rPr>
          <w:u w:val="single"/>
        </w:rPr>
        <w:t>Feature Selection</w:t>
      </w:r>
      <w:r w:rsidR="00F8207D">
        <w:t xml:space="preserve">. </w:t>
      </w:r>
      <w:r>
        <w:t xml:space="preserve"> Features were finally selected using the Feature </w:t>
      </w:r>
      <w:r w:rsidR="00E52406">
        <w:t>I</w:t>
      </w:r>
      <w:r>
        <w:t xml:space="preserve">mportance score computed using the </w:t>
      </w:r>
      <w:proofErr w:type="spellStart"/>
      <w:r>
        <w:t>RandomForest</w:t>
      </w:r>
      <w:proofErr w:type="spellEnd"/>
      <w:r w:rsidR="00E52406">
        <w:t xml:space="preserve"> method</w:t>
      </w:r>
      <w:r w:rsidR="00603F55">
        <w:t xml:space="preserve">.  </w:t>
      </w:r>
      <w:r>
        <w:t xml:space="preserve">The finally selected columns were concatenated with the ensemble predictions. </w:t>
      </w:r>
    </w:p>
    <w:p w14:paraId="641167BF" w14:textId="77777777" w:rsidR="005C6F7F" w:rsidRDefault="00000000">
      <w:pPr>
        <w:pStyle w:val="Heading4"/>
        <w:keepNext w:val="0"/>
        <w:keepLines w:val="0"/>
      </w:pPr>
      <w:bookmarkStart w:id="38" w:name="_mn4hhlh0y279" w:colFirst="0" w:colLast="0"/>
      <w:bookmarkEnd w:id="38"/>
      <w:r>
        <w:t>C.</w:t>
      </w:r>
      <w:r>
        <w:rPr>
          <w:sz w:val="4"/>
          <w:szCs w:val="4"/>
        </w:rPr>
        <w:tab/>
      </w:r>
      <w:r>
        <w:t>Ensemble Predictions</w:t>
      </w:r>
    </w:p>
    <w:p w14:paraId="0AC5F371" w14:textId="1B36D246" w:rsidR="005C6F7F" w:rsidRDefault="00000000">
      <w:r>
        <w:t>The Ensemble model was used to learn predictions from the weak learners</w:t>
      </w:r>
      <w:r w:rsidR="00603F55">
        <w:t xml:space="preserve">.  </w:t>
      </w:r>
      <w:r>
        <w:t>Several weak learner algorithms</w:t>
      </w:r>
      <w:r w:rsidR="00E52406">
        <w:t>:</w:t>
      </w:r>
      <w:r>
        <w:t xml:space="preserve"> </w:t>
      </w:r>
      <w:proofErr w:type="spellStart"/>
      <w:r>
        <w:t>CatBoost</w:t>
      </w:r>
      <w:proofErr w:type="spellEnd"/>
      <w:r>
        <w:t xml:space="preserve">, </w:t>
      </w:r>
      <w:proofErr w:type="spellStart"/>
      <w:r>
        <w:t>XGBoost</w:t>
      </w:r>
      <w:proofErr w:type="spellEnd"/>
      <w:r>
        <w:t xml:space="preserve">, AdaBoost, </w:t>
      </w:r>
      <w:proofErr w:type="spellStart"/>
      <w:r>
        <w:t>GaussianNB</w:t>
      </w:r>
      <w:proofErr w:type="spellEnd"/>
      <w:r>
        <w:t xml:space="preserve"> were used to make preliminary predictions and then pass </w:t>
      </w:r>
      <w:r w:rsidR="00E52406">
        <w:t>them</w:t>
      </w:r>
      <w:r>
        <w:t xml:space="preserve"> to the neural network</w:t>
      </w:r>
      <w:r w:rsidR="00603F55">
        <w:t xml:space="preserve">.  </w:t>
      </w:r>
      <w:r>
        <w:t xml:space="preserve">These predictions were connected to the feature columns using the </w:t>
      </w:r>
      <w:proofErr w:type="spellStart"/>
      <w:r>
        <w:t>column_stack</w:t>
      </w:r>
      <w:proofErr w:type="spellEnd"/>
      <w:r>
        <w:t xml:space="preserve"> function in the </w:t>
      </w:r>
      <w:proofErr w:type="spellStart"/>
      <w:r>
        <w:t>numpy</w:t>
      </w:r>
      <w:proofErr w:type="spellEnd"/>
      <w:r>
        <w:t xml:space="preserve"> library.</w:t>
      </w:r>
    </w:p>
    <w:p w14:paraId="0A0A8D17" w14:textId="77777777" w:rsidR="00655AA5" w:rsidRDefault="00000000" w:rsidP="00655AA5">
      <w:pPr>
        <w:keepNext/>
        <w:jc w:val="center"/>
      </w:pPr>
      <w:r>
        <w:rPr>
          <w:noProof/>
        </w:rPr>
        <w:lastRenderedPageBreak/>
        <w:drawing>
          <wp:inline distT="114300" distB="114300" distL="114300" distR="114300" wp14:anchorId="64DC214B" wp14:editId="6BF62551">
            <wp:extent cx="2028825" cy="2457450"/>
            <wp:effectExtent l="0" t="0" r="0" b="0"/>
            <wp:docPr id="1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9"/>
                    <a:srcRect/>
                    <a:stretch>
                      <a:fillRect/>
                    </a:stretch>
                  </pic:blipFill>
                  <pic:spPr>
                    <a:xfrm>
                      <a:off x="0" y="0"/>
                      <a:ext cx="2028825" cy="2457450"/>
                    </a:xfrm>
                    <a:prstGeom prst="rect">
                      <a:avLst/>
                    </a:prstGeom>
                    <a:ln/>
                  </pic:spPr>
                </pic:pic>
              </a:graphicData>
            </a:graphic>
          </wp:inline>
        </w:drawing>
      </w:r>
    </w:p>
    <w:p w14:paraId="3FCF8838" w14:textId="3DE70BA8" w:rsidR="005C6F7F" w:rsidRDefault="00655AA5" w:rsidP="00655AA5">
      <w:pPr>
        <w:pStyle w:val="Caption"/>
        <w:jc w:val="center"/>
      </w:pPr>
      <w:bookmarkStart w:id="39" w:name="_Ref135076996"/>
      <w:bookmarkStart w:id="40" w:name="_Toc135116169"/>
      <w:r>
        <w:t xml:space="preserve">Figure </w:t>
      </w:r>
      <w:fldSimple w:instr=" SEQ Figure \* ARABIC ">
        <w:r>
          <w:rPr>
            <w:noProof/>
          </w:rPr>
          <w:t>13</w:t>
        </w:r>
      </w:fldSimple>
      <w:bookmarkEnd w:id="39"/>
      <w:r>
        <w:t xml:space="preserve"> - Weak Learner Algorithms</w:t>
      </w:r>
      <w:bookmarkEnd w:id="40"/>
    </w:p>
    <w:p w14:paraId="17A999E6" w14:textId="77777777" w:rsidR="005C6F7F" w:rsidRDefault="00000000">
      <w:pPr>
        <w:pStyle w:val="Heading4"/>
        <w:keepNext w:val="0"/>
        <w:keepLines w:val="0"/>
        <w:rPr>
          <w:sz w:val="26"/>
          <w:szCs w:val="26"/>
        </w:rPr>
      </w:pPr>
      <w:bookmarkStart w:id="41" w:name="_qwacr5j7mab3" w:colFirst="0" w:colLast="0"/>
      <w:bookmarkEnd w:id="41"/>
      <w:r>
        <w:rPr>
          <w:sz w:val="26"/>
          <w:szCs w:val="26"/>
        </w:rPr>
        <w:t>D.</w:t>
      </w:r>
      <w:r>
        <w:rPr>
          <w:sz w:val="6"/>
          <w:szCs w:val="6"/>
        </w:rPr>
        <w:tab/>
      </w:r>
      <w:r>
        <w:rPr>
          <w:sz w:val="26"/>
          <w:szCs w:val="26"/>
        </w:rPr>
        <w:t>Branched Neural Network</w:t>
      </w:r>
    </w:p>
    <w:p w14:paraId="6081BFF4" w14:textId="3755ED6F" w:rsidR="005C6F7F" w:rsidRDefault="00000000">
      <w:r>
        <w:t xml:space="preserve">The cleaned and transformed features were fed to a </w:t>
      </w:r>
      <w:r w:rsidR="00E52406">
        <w:t xml:space="preserve">novel </w:t>
      </w:r>
      <w:r>
        <w:t xml:space="preserve">artificial </w:t>
      </w:r>
      <w:r w:rsidR="00E52406">
        <w:t xml:space="preserve">deep </w:t>
      </w:r>
      <w:r>
        <w:t>neural network</w:t>
      </w:r>
      <w:r w:rsidR="00603F55">
        <w:t xml:space="preserve">.  </w:t>
      </w:r>
      <w:r>
        <w:t>The neural network utilized the concepts of branching layers and recursive gradient transfer to optimize the convergence time</w:t>
      </w:r>
      <w:r w:rsidR="00603F55">
        <w:t xml:space="preserve">.  </w:t>
      </w:r>
      <w:r>
        <w:t xml:space="preserve">As shown in </w:t>
      </w:r>
      <w:r w:rsidR="00B8341A">
        <w:fldChar w:fldCharType="begin"/>
      </w:r>
      <w:r w:rsidR="00B8341A">
        <w:instrText xml:space="preserve"> REF _Ref135076996 \h </w:instrText>
      </w:r>
      <w:r w:rsidR="00B8341A">
        <w:fldChar w:fldCharType="separate"/>
      </w:r>
      <w:r w:rsidR="00B8341A">
        <w:t xml:space="preserve">Figure </w:t>
      </w:r>
      <w:r w:rsidR="00B8341A">
        <w:rPr>
          <w:noProof/>
        </w:rPr>
        <w:t>13</w:t>
      </w:r>
      <w:r w:rsidR="00B8341A">
        <w:fldChar w:fldCharType="end"/>
      </w:r>
      <w:r>
        <w:t>, the gradients from several dense layers were merged into the concatenation layer</w:t>
      </w:r>
      <w:r w:rsidR="00603F55">
        <w:t xml:space="preserve">.  </w:t>
      </w:r>
      <w:r>
        <w:t xml:space="preserve">Regular application of the dropout layer prevented the chances of overfitting and </w:t>
      </w:r>
      <w:proofErr w:type="spellStart"/>
      <w:r>
        <w:t>BatchNormalization</w:t>
      </w:r>
      <w:proofErr w:type="spellEnd"/>
      <w:r>
        <w:t xml:space="preserve"> layer tried to normalize the transfer gradients, so that the convergence of the model to optim</w:t>
      </w:r>
      <w:r w:rsidR="00E52406">
        <w:t>um</w:t>
      </w:r>
      <w:r>
        <w:t xml:space="preserve"> happens through a smooth process</w:t>
      </w:r>
      <w:r w:rsidR="00603F55">
        <w:t xml:space="preserve">.  </w:t>
      </w:r>
      <w:r>
        <w:t>Inbuilt regularization</w:t>
      </w:r>
      <w:r w:rsidR="00E52406">
        <w:t xml:space="preserve"> </w:t>
      </w:r>
      <w:r>
        <w:t>(L1) was also used in the dense layers to penalize the wrong results and apply an internal feature selection to the model by reducing coefficients of the less important variables to almost zero.</w:t>
      </w:r>
    </w:p>
    <w:p w14:paraId="6CADE4B4" w14:textId="77777777" w:rsidR="005C6F7F" w:rsidRDefault="005C6F7F"/>
    <w:p w14:paraId="221C6539" w14:textId="77777777" w:rsidR="00655AA5" w:rsidRDefault="00000000" w:rsidP="00655AA5">
      <w:pPr>
        <w:keepNext/>
        <w:jc w:val="center"/>
      </w:pPr>
      <w:r>
        <w:rPr>
          <w:noProof/>
          <w:sz w:val="24"/>
          <w:szCs w:val="24"/>
        </w:rPr>
        <w:lastRenderedPageBreak/>
        <w:drawing>
          <wp:inline distT="114300" distB="114300" distL="114300" distR="114300" wp14:anchorId="5D0283EB" wp14:editId="5D28D345">
            <wp:extent cx="3499267" cy="6038397"/>
            <wp:effectExtent l="0" t="0" r="6350" b="635"/>
            <wp:docPr id="1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0"/>
                    <a:srcRect/>
                    <a:stretch>
                      <a:fillRect/>
                    </a:stretch>
                  </pic:blipFill>
                  <pic:spPr>
                    <a:xfrm>
                      <a:off x="0" y="0"/>
                      <a:ext cx="3522761" cy="6078938"/>
                    </a:xfrm>
                    <a:prstGeom prst="rect">
                      <a:avLst/>
                    </a:prstGeom>
                    <a:ln/>
                  </pic:spPr>
                </pic:pic>
              </a:graphicData>
            </a:graphic>
          </wp:inline>
        </w:drawing>
      </w:r>
    </w:p>
    <w:p w14:paraId="662BD143" w14:textId="56065D1F" w:rsidR="005C6F7F" w:rsidRDefault="00655AA5" w:rsidP="00655AA5">
      <w:pPr>
        <w:pStyle w:val="Caption"/>
        <w:jc w:val="center"/>
        <w:rPr>
          <w:sz w:val="24"/>
          <w:szCs w:val="24"/>
        </w:rPr>
      </w:pPr>
      <w:bookmarkStart w:id="42" w:name="_Toc135116170"/>
      <w:r>
        <w:t xml:space="preserve">Figure </w:t>
      </w:r>
      <w:fldSimple w:instr=" SEQ Figure \* ARABIC ">
        <w:r>
          <w:rPr>
            <w:noProof/>
          </w:rPr>
          <w:t>14</w:t>
        </w:r>
      </w:fldSimple>
      <w:r>
        <w:t xml:space="preserve"> - Diagram of Deep Neural Network</w:t>
      </w:r>
      <w:bookmarkEnd w:id="42"/>
    </w:p>
    <w:p w14:paraId="3A07EB8E" w14:textId="76D9DE1C" w:rsidR="005C6F7F" w:rsidRDefault="00000000">
      <w:r>
        <w:t>Callbacks</w:t>
      </w:r>
      <w:r w:rsidR="00E52406">
        <w:t>, such as</w:t>
      </w:r>
      <w:r>
        <w:t xml:space="preserve"> </w:t>
      </w:r>
      <w:proofErr w:type="spellStart"/>
      <w:r>
        <w:t>CSVLogger</w:t>
      </w:r>
      <w:proofErr w:type="spellEnd"/>
      <w:r>
        <w:t xml:space="preserve">, </w:t>
      </w:r>
      <w:proofErr w:type="spellStart"/>
      <w:r>
        <w:t>ModelCheckpoint</w:t>
      </w:r>
      <w:proofErr w:type="spellEnd"/>
      <w:r>
        <w:t xml:space="preserve">, </w:t>
      </w:r>
      <w:proofErr w:type="spellStart"/>
      <w:r>
        <w:t>ReduceLRonPlate</w:t>
      </w:r>
      <w:r w:rsidR="00E52406">
        <w:t>a</w:t>
      </w:r>
      <w:r>
        <w:t>u</w:t>
      </w:r>
      <w:proofErr w:type="spellEnd"/>
      <w:r w:rsidR="00B8341A">
        <w:t xml:space="preserve"> </w:t>
      </w:r>
      <w:sdt>
        <w:sdtPr>
          <w:id w:val="-321115985"/>
          <w:citation/>
        </w:sdtPr>
        <w:sdtContent>
          <w:r w:rsidR="00B8341A">
            <w:fldChar w:fldCharType="begin"/>
          </w:r>
          <w:r w:rsidR="00B8341A">
            <w:rPr>
              <w:lang w:val="en-US"/>
            </w:rPr>
            <w:instrText xml:space="preserve"> CITATION Matschak22 \l 1033 </w:instrText>
          </w:r>
          <w:r w:rsidR="00B8341A">
            <w:fldChar w:fldCharType="separate"/>
          </w:r>
          <w:r w:rsidR="001E084D" w:rsidRPr="001E084D">
            <w:rPr>
              <w:noProof/>
              <w:lang w:val="en-US"/>
            </w:rPr>
            <w:t>(Matschak, Prinz, Rampold, &amp; Trang, 2022)</w:t>
          </w:r>
          <w:r w:rsidR="00B8341A">
            <w:fldChar w:fldCharType="end"/>
          </w:r>
        </w:sdtContent>
      </w:sdt>
      <w:r w:rsidR="00E52406">
        <w:t xml:space="preserve"> and </w:t>
      </w:r>
      <w:proofErr w:type="spellStart"/>
      <w:r>
        <w:t>EarlyStopping</w:t>
      </w:r>
      <w:proofErr w:type="spellEnd"/>
      <w:r>
        <w:t xml:space="preserve"> were used in the compilation process to keep a check on validation accuracy and loss</w:t>
      </w:r>
      <w:r w:rsidR="00603F55">
        <w:t xml:space="preserve">.  </w:t>
      </w:r>
      <w:r>
        <w:t xml:space="preserve">These callbacks help to stop the learning cycle whenever the model starts </w:t>
      </w:r>
      <w:proofErr w:type="gramStart"/>
      <w:r>
        <w:t>to</w:t>
      </w:r>
      <w:proofErr w:type="gramEnd"/>
      <w:r>
        <w:t xml:space="preserve"> overfit</w:t>
      </w:r>
      <w:r w:rsidR="00603F55">
        <w:t xml:space="preserve">.  </w:t>
      </w:r>
      <w:proofErr w:type="spellStart"/>
      <w:r>
        <w:t>ReduceLROnPlate</w:t>
      </w:r>
      <w:r w:rsidR="00E52406">
        <w:t>a</w:t>
      </w:r>
      <w:r>
        <w:t>u</w:t>
      </w:r>
      <w:proofErr w:type="spellEnd"/>
      <w:r>
        <w:t xml:space="preserve"> reduces the learning rate on hitting a plate</w:t>
      </w:r>
      <w:r w:rsidR="00E52406">
        <w:t>au</w:t>
      </w:r>
      <w:r>
        <w:t>.</w:t>
      </w:r>
    </w:p>
    <w:p w14:paraId="49D2AB96" w14:textId="77777777" w:rsidR="00E52406" w:rsidRDefault="00E52406">
      <w:pPr>
        <w:rPr>
          <w:sz w:val="32"/>
          <w:szCs w:val="32"/>
        </w:rPr>
      </w:pPr>
      <w:bookmarkStart w:id="43" w:name="_3isatfervbix" w:colFirst="0" w:colLast="0"/>
      <w:bookmarkStart w:id="44" w:name="_Toc135077590"/>
      <w:bookmarkEnd w:id="43"/>
      <w:r>
        <w:br w:type="page"/>
      </w:r>
    </w:p>
    <w:p w14:paraId="5CE475DC" w14:textId="1F2AD8FA" w:rsidR="005C6F7F" w:rsidRDefault="00000000">
      <w:pPr>
        <w:pStyle w:val="Heading2"/>
        <w:keepNext w:val="0"/>
        <w:keepLines w:val="0"/>
        <w:spacing w:before="480"/>
      </w:pPr>
      <w:r>
        <w:lastRenderedPageBreak/>
        <w:t>Results</w:t>
      </w:r>
      <w:bookmarkEnd w:id="44"/>
    </w:p>
    <w:p w14:paraId="438A5981" w14:textId="04CBB4D3" w:rsidR="005C6F7F" w:rsidRDefault="00000000">
      <w:r>
        <w:t>After careful training and evaluation process, the resultant validation accuracy of 82.268% was achieved on the balanced dataset</w:t>
      </w:r>
      <w:r w:rsidR="00603F55">
        <w:t xml:space="preserve">.  </w:t>
      </w:r>
      <w:r>
        <w:t>A perfect balance of precision and recall was maintained over all the labels</w:t>
      </w:r>
      <w:r w:rsidR="00603F55">
        <w:t xml:space="preserve">.  </w:t>
      </w:r>
      <w:r>
        <w:t>As shown in</w:t>
      </w:r>
      <w:r w:rsidR="00655AA5">
        <w:t xml:space="preserve"> </w:t>
      </w:r>
      <w:r w:rsidR="00655AA5">
        <w:fldChar w:fldCharType="begin"/>
      </w:r>
      <w:r w:rsidR="00655AA5">
        <w:instrText xml:space="preserve"> REF _Ref135073039 \h </w:instrText>
      </w:r>
      <w:r w:rsidR="00655AA5">
        <w:fldChar w:fldCharType="separate"/>
      </w:r>
      <w:r w:rsidR="00655AA5">
        <w:t xml:space="preserve">Figure </w:t>
      </w:r>
      <w:r w:rsidR="00655AA5">
        <w:rPr>
          <w:noProof/>
        </w:rPr>
        <w:t>15</w:t>
      </w:r>
      <w:r w:rsidR="00655AA5">
        <w:fldChar w:fldCharType="end"/>
      </w:r>
      <w:r>
        <w:t>, the precision score for the possible fraud and non-fraud label were 0.79</w:t>
      </w:r>
      <w:r w:rsidR="00E52406">
        <w:t xml:space="preserve"> and </w:t>
      </w:r>
      <w:r>
        <w:t>0.86 respectively</w:t>
      </w:r>
      <w:r w:rsidR="00603F55">
        <w:t xml:space="preserve">.  </w:t>
      </w:r>
      <w:r>
        <w:t>The F-1 score, which is the harmonic mean of precision and recall was also computed for separate classes to have more visibility into the results.</w:t>
      </w:r>
    </w:p>
    <w:p w14:paraId="46CAF97D" w14:textId="77777777" w:rsidR="00655AA5" w:rsidRDefault="00655AA5"/>
    <w:p w14:paraId="2950CD06" w14:textId="77777777" w:rsidR="00655AA5" w:rsidRDefault="00000000" w:rsidP="00655AA5">
      <w:pPr>
        <w:keepNext/>
        <w:jc w:val="center"/>
      </w:pPr>
      <w:r>
        <w:rPr>
          <w:noProof/>
        </w:rPr>
        <w:drawing>
          <wp:inline distT="114300" distB="114300" distL="114300" distR="114300" wp14:anchorId="3E5EDEAB" wp14:editId="326CAA63">
            <wp:extent cx="4005263" cy="1442573"/>
            <wp:effectExtent l="19050" t="19050" r="14605" b="24765"/>
            <wp:docPr id="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1"/>
                    <a:srcRect l="3435" t="5122" r="6488" b="4939"/>
                    <a:stretch>
                      <a:fillRect/>
                    </a:stretch>
                  </pic:blipFill>
                  <pic:spPr>
                    <a:xfrm>
                      <a:off x="0" y="0"/>
                      <a:ext cx="4005263" cy="1442573"/>
                    </a:xfrm>
                    <a:prstGeom prst="rect">
                      <a:avLst/>
                    </a:prstGeom>
                    <a:ln>
                      <a:solidFill>
                        <a:schemeClr val="tx1"/>
                      </a:solidFill>
                    </a:ln>
                  </pic:spPr>
                </pic:pic>
              </a:graphicData>
            </a:graphic>
          </wp:inline>
        </w:drawing>
      </w:r>
    </w:p>
    <w:p w14:paraId="2D9888E0" w14:textId="193105FE" w:rsidR="005C6F7F" w:rsidRDefault="00655AA5" w:rsidP="00655AA5">
      <w:pPr>
        <w:pStyle w:val="Caption"/>
        <w:jc w:val="center"/>
      </w:pPr>
      <w:bookmarkStart w:id="45" w:name="_Ref135073039"/>
      <w:bookmarkStart w:id="46" w:name="_Toc135116171"/>
      <w:r>
        <w:t xml:space="preserve">Figure </w:t>
      </w:r>
      <w:fldSimple w:instr=" SEQ Figure \* ARABIC ">
        <w:r>
          <w:rPr>
            <w:noProof/>
          </w:rPr>
          <w:t>15</w:t>
        </w:r>
      </w:fldSimple>
      <w:bookmarkEnd w:id="45"/>
      <w:r>
        <w:t xml:space="preserve"> - Table of metrics</w:t>
      </w:r>
      <w:bookmarkEnd w:id="46"/>
    </w:p>
    <w:p w14:paraId="4FC7B923" w14:textId="77777777" w:rsidR="005C6F7F" w:rsidRDefault="005C6F7F"/>
    <w:p w14:paraId="3C1663A9" w14:textId="61912730" w:rsidR="005C6F7F" w:rsidRDefault="00000000">
      <w:r>
        <w:t xml:space="preserve">As shown in </w:t>
      </w:r>
      <w:r w:rsidR="00655AA5">
        <w:fldChar w:fldCharType="begin"/>
      </w:r>
      <w:r w:rsidR="00655AA5">
        <w:instrText xml:space="preserve"> REF _Ref135072923 \h </w:instrText>
      </w:r>
      <w:r w:rsidR="00655AA5">
        <w:fldChar w:fldCharType="separate"/>
      </w:r>
      <w:r w:rsidR="00655AA5">
        <w:t xml:space="preserve">Figure </w:t>
      </w:r>
      <w:r w:rsidR="00655AA5">
        <w:rPr>
          <w:noProof/>
        </w:rPr>
        <w:t>16</w:t>
      </w:r>
      <w:r w:rsidR="00655AA5">
        <w:fldChar w:fldCharType="end"/>
      </w:r>
      <w:r>
        <w:t xml:space="preserve">, the model attains a </w:t>
      </w:r>
      <w:r w:rsidR="00E52406">
        <w:t>Receiver Operating Characteristic (</w:t>
      </w:r>
      <w:r>
        <w:t>ROC</w:t>
      </w:r>
      <w:r w:rsidR="00E52406">
        <w:t>)</w:t>
      </w:r>
      <w:r>
        <w:t xml:space="preserve"> score of 0.82</w:t>
      </w:r>
      <w:r w:rsidR="00603F55">
        <w:t xml:space="preserve">.  </w:t>
      </w:r>
      <w:r>
        <w:t xml:space="preserve">The ROC score is insensitive to class imbalances and plots </w:t>
      </w:r>
      <w:r w:rsidR="00E52406">
        <w:t xml:space="preserve">the </w:t>
      </w:r>
      <w:r>
        <w:t xml:space="preserve">relation between </w:t>
      </w:r>
      <w:r w:rsidR="00E52406">
        <w:t>true</w:t>
      </w:r>
      <w:r>
        <w:t xml:space="preserve"> and false positive rate</w:t>
      </w:r>
      <w:r w:rsidR="00E52406">
        <w:t>s</w:t>
      </w:r>
      <w:r>
        <w:t>.</w:t>
      </w:r>
    </w:p>
    <w:p w14:paraId="41FA0C1B" w14:textId="77777777" w:rsidR="005C6F7F" w:rsidRDefault="005C6F7F"/>
    <w:p w14:paraId="32DD648A" w14:textId="77777777" w:rsidR="00655AA5" w:rsidRDefault="00000000" w:rsidP="00655AA5">
      <w:pPr>
        <w:keepNext/>
        <w:jc w:val="center"/>
      </w:pPr>
      <w:r>
        <w:rPr>
          <w:noProof/>
        </w:rPr>
        <w:drawing>
          <wp:inline distT="114300" distB="114300" distL="114300" distR="114300" wp14:anchorId="4FC0D1DA" wp14:editId="333F81EC">
            <wp:extent cx="3467100" cy="2400300"/>
            <wp:effectExtent l="0" t="0" r="0" b="0"/>
            <wp:docPr id="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2"/>
                    <a:srcRect/>
                    <a:stretch>
                      <a:fillRect/>
                    </a:stretch>
                  </pic:blipFill>
                  <pic:spPr>
                    <a:xfrm>
                      <a:off x="0" y="0"/>
                      <a:ext cx="3467100" cy="2400300"/>
                    </a:xfrm>
                    <a:prstGeom prst="rect">
                      <a:avLst/>
                    </a:prstGeom>
                    <a:ln/>
                  </pic:spPr>
                </pic:pic>
              </a:graphicData>
            </a:graphic>
          </wp:inline>
        </w:drawing>
      </w:r>
    </w:p>
    <w:p w14:paraId="30AF4D1D" w14:textId="1E2148A0" w:rsidR="005C6F7F" w:rsidRDefault="00655AA5" w:rsidP="00655AA5">
      <w:pPr>
        <w:pStyle w:val="Caption"/>
        <w:jc w:val="center"/>
      </w:pPr>
      <w:bookmarkStart w:id="47" w:name="_Ref135072923"/>
      <w:bookmarkStart w:id="48" w:name="_Toc135116172"/>
      <w:r>
        <w:t xml:space="preserve">Figure </w:t>
      </w:r>
      <w:fldSimple w:instr=" SEQ Figure \* ARABIC ">
        <w:r>
          <w:rPr>
            <w:noProof/>
          </w:rPr>
          <w:t>16</w:t>
        </w:r>
      </w:fldSimple>
      <w:bookmarkEnd w:id="47"/>
      <w:r>
        <w:t xml:space="preserve"> - Receiver Operating Characteristic Curve</w:t>
      </w:r>
      <w:bookmarkEnd w:id="48"/>
    </w:p>
    <w:p w14:paraId="737E1282" w14:textId="77777777" w:rsidR="00655AA5" w:rsidRPr="00655AA5" w:rsidRDefault="00655AA5" w:rsidP="00655AA5"/>
    <w:p w14:paraId="502E1B30" w14:textId="07B831FE" w:rsidR="005C6F7F" w:rsidRDefault="00655AA5">
      <w:r>
        <w:fldChar w:fldCharType="begin"/>
      </w:r>
      <w:r>
        <w:instrText xml:space="preserve"> REF _Ref135072979 \h </w:instrText>
      </w:r>
      <w:r>
        <w:fldChar w:fldCharType="separate"/>
      </w:r>
      <w:r>
        <w:t xml:space="preserve">Figure </w:t>
      </w:r>
      <w:r>
        <w:rPr>
          <w:noProof/>
        </w:rPr>
        <w:t>17</w:t>
      </w:r>
      <w:r>
        <w:fldChar w:fldCharType="end"/>
      </w:r>
      <w:r>
        <w:fldChar w:fldCharType="begin"/>
      </w:r>
      <w:r>
        <w:instrText xml:space="preserve"> REF _Ref135072923 \h </w:instrText>
      </w:r>
      <w:r w:rsidR="00000000">
        <w:fldChar w:fldCharType="separate"/>
      </w:r>
      <w:r>
        <w:fldChar w:fldCharType="end"/>
      </w:r>
      <w:r>
        <w:t xml:space="preserve"> shows the loss curve for the first 20 epochs</w:t>
      </w:r>
      <w:r w:rsidR="00603F55">
        <w:t xml:space="preserve">.  </w:t>
      </w:r>
      <w:r>
        <w:t xml:space="preserve">A total of 148 epochs of training were required for the model to properly converge. </w:t>
      </w:r>
    </w:p>
    <w:p w14:paraId="3153FD2B" w14:textId="77777777" w:rsidR="00655AA5" w:rsidRDefault="00000000" w:rsidP="00655AA5">
      <w:pPr>
        <w:keepNext/>
        <w:jc w:val="center"/>
      </w:pPr>
      <w:r>
        <w:rPr>
          <w:noProof/>
          <w:sz w:val="20"/>
          <w:szCs w:val="20"/>
        </w:rPr>
        <w:lastRenderedPageBreak/>
        <w:drawing>
          <wp:inline distT="114300" distB="114300" distL="114300" distR="114300" wp14:anchorId="2667F987" wp14:editId="7DDC6BC2">
            <wp:extent cx="3695700" cy="2390775"/>
            <wp:effectExtent l="0" t="0" r="0" b="0"/>
            <wp:docPr id="1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3"/>
                    <a:srcRect/>
                    <a:stretch>
                      <a:fillRect/>
                    </a:stretch>
                  </pic:blipFill>
                  <pic:spPr>
                    <a:xfrm>
                      <a:off x="0" y="0"/>
                      <a:ext cx="3695700" cy="2390775"/>
                    </a:xfrm>
                    <a:prstGeom prst="rect">
                      <a:avLst/>
                    </a:prstGeom>
                    <a:ln/>
                  </pic:spPr>
                </pic:pic>
              </a:graphicData>
            </a:graphic>
          </wp:inline>
        </w:drawing>
      </w:r>
    </w:p>
    <w:p w14:paraId="7DF8D6C8" w14:textId="70263127" w:rsidR="00655AA5" w:rsidRPr="00655AA5" w:rsidRDefault="00655AA5" w:rsidP="00655AA5">
      <w:pPr>
        <w:pStyle w:val="Caption"/>
        <w:jc w:val="center"/>
      </w:pPr>
      <w:bookmarkStart w:id="49" w:name="_Ref135072979"/>
      <w:bookmarkStart w:id="50" w:name="_Toc135116173"/>
      <w:r>
        <w:t xml:space="preserve">Figure </w:t>
      </w:r>
      <w:fldSimple w:instr=" SEQ Figure \* ARABIC ">
        <w:r>
          <w:rPr>
            <w:noProof/>
          </w:rPr>
          <w:t>17</w:t>
        </w:r>
      </w:fldSimple>
      <w:bookmarkEnd w:id="49"/>
      <w:r>
        <w:t xml:space="preserve"> - Training and Validation Loss</w:t>
      </w:r>
      <w:bookmarkEnd w:id="50"/>
    </w:p>
    <w:p w14:paraId="115122DE" w14:textId="1A1FEFA0" w:rsidR="005C6F7F" w:rsidRDefault="00655AA5">
      <w:r>
        <w:fldChar w:fldCharType="begin"/>
      </w:r>
      <w:r>
        <w:instrText xml:space="preserve"> REF _Ref135073110 \h </w:instrText>
      </w:r>
      <w:r>
        <w:fldChar w:fldCharType="separate"/>
      </w:r>
      <w:r>
        <w:t xml:space="preserve">Table </w:t>
      </w:r>
      <w:r>
        <w:rPr>
          <w:noProof/>
        </w:rPr>
        <w:t>1</w:t>
      </w:r>
      <w:r>
        <w:fldChar w:fldCharType="end"/>
      </w:r>
      <w:r>
        <w:t xml:space="preserve"> shows the comparison of the implemented model to the previously </w:t>
      </w:r>
      <w:r w:rsidR="00A24DD5">
        <w:t>proposed</w:t>
      </w:r>
      <w:r>
        <w:t xml:space="preserve"> solutions in the research world</w:t>
      </w:r>
      <w:r w:rsidR="00603F55">
        <w:t xml:space="preserve">.  </w:t>
      </w:r>
      <w:r w:rsidR="00A24DD5">
        <w:t xml:space="preserve">Other </w:t>
      </w:r>
      <w:r>
        <w:t>researchers</w:t>
      </w:r>
      <w:r w:rsidR="00A24DD5">
        <w:t xml:space="preserve"> </w:t>
      </w:r>
      <w:r>
        <w:t>us</w:t>
      </w:r>
      <w:r w:rsidR="00A24DD5">
        <w:t>ed</w:t>
      </w:r>
      <w:r>
        <w:t xml:space="preserve"> </w:t>
      </w:r>
      <w:r w:rsidR="00A24DD5">
        <w:t>supervised and</w:t>
      </w:r>
      <w:r>
        <w:t xml:space="preserve"> unsupervised Machine Learning and Neural Networks to combat the problem of fraudulent healthcare claims</w:t>
      </w:r>
      <w:r w:rsidR="00603F55">
        <w:t xml:space="preserve">.  </w:t>
      </w:r>
      <w:r>
        <w:t>These approaches mainly relied on limited feature engineering and SMOTE for sampling the data</w:t>
      </w:r>
      <w:r w:rsidR="00603F55">
        <w:t xml:space="preserve">.  </w:t>
      </w:r>
      <w:r w:rsidR="00E52406">
        <w:t>Our</w:t>
      </w:r>
      <w:r>
        <w:t xml:space="preserve"> implemented solution (“</w:t>
      </w:r>
      <w:proofErr w:type="spellStart"/>
      <w:r>
        <w:t>ClaimSafe</w:t>
      </w:r>
      <w:proofErr w:type="spellEnd"/>
      <w:r>
        <w:t xml:space="preserve"> Health”) defeats all the mentioned research works by a considerable margin.</w:t>
      </w:r>
    </w:p>
    <w:p w14:paraId="70B368AD" w14:textId="77777777" w:rsidR="005C6F7F" w:rsidRDefault="005C6F7F">
      <w:pPr>
        <w:rPr>
          <w:sz w:val="20"/>
          <w:szCs w:val="20"/>
        </w:rPr>
      </w:pPr>
    </w:p>
    <w:p w14:paraId="279649B6" w14:textId="3BCE2678" w:rsidR="00655AA5" w:rsidRDefault="00655AA5" w:rsidP="00655AA5">
      <w:pPr>
        <w:pStyle w:val="Caption"/>
        <w:keepNext/>
        <w:jc w:val="center"/>
      </w:pPr>
      <w:bookmarkStart w:id="51" w:name="_Ref135073110"/>
      <w:bookmarkStart w:id="52" w:name="_Toc135116147"/>
      <w:r>
        <w:t xml:space="preserve">Table </w:t>
      </w:r>
      <w:fldSimple w:instr=" SEQ Table \* ARABIC ">
        <w:r>
          <w:rPr>
            <w:noProof/>
          </w:rPr>
          <w:t>1</w:t>
        </w:r>
      </w:fldSimple>
      <w:bookmarkEnd w:id="51"/>
      <w:r>
        <w:t xml:space="preserve"> - Comparison of Results</w:t>
      </w:r>
      <w:bookmarkEnd w:id="52"/>
    </w:p>
    <w:tbl>
      <w:tblPr>
        <w:tblStyle w:val="a"/>
        <w:tblW w:w="9345" w:type="dxa"/>
        <w:tblBorders>
          <w:top w:val="nil"/>
          <w:left w:val="nil"/>
          <w:bottom w:val="nil"/>
          <w:right w:val="nil"/>
          <w:insideH w:val="nil"/>
          <w:insideV w:val="nil"/>
        </w:tblBorders>
        <w:tblLayout w:type="fixed"/>
        <w:tblLook w:val="0600" w:firstRow="0" w:lastRow="0" w:firstColumn="0" w:lastColumn="0" w:noHBand="1" w:noVBand="1"/>
      </w:tblPr>
      <w:tblGrid>
        <w:gridCol w:w="2175"/>
        <w:gridCol w:w="3840"/>
        <w:gridCol w:w="3330"/>
      </w:tblGrid>
      <w:tr w:rsidR="005C6F7F" w14:paraId="5628DEC8" w14:textId="77777777">
        <w:trPr>
          <w:trHeight w:val="823"/>
        </w:trPr>
        <w:tc>
          <w:tcPr>
            <w:tcW w:w="21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C3A05F" w14:textId="77777777" w:rsidR="005C6F7F" w:rsidRDefault="00000000" w:rsidP="00655AA5">
            <w:pPr>
              <w:spacing w:before="240" w:after="240"/>
              <w:jc w:val="center"/>
              <w:rPr>
                <w:b/>
                <w:sz w:val="20"/>
                <w:szCs w:val="20"/>
              </w:rPr>
            </w:pPr>
            <w:r>
              <w:rPr>
                <w:b/>
                <w:sz w:val="20"/>
                <w:szCs w:val="20"/>
              </w:rPr>
              <w:t>Author</w:t>
            </w:r>
          </w:p>
        </w:tc>
        <w:tc>
          <w:tcPr>
            <w:tcW w:w="384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4EC292A" w14:textId="77777777" w:rsidR="005C6F7F" w:rsidRDefault="00000000" w:rsidP="00655AA5">
            <w:pPr>
              <w:spacing w:before="240" w:after="240"/>
              <w:jc w:val="center"/>
              <w:rPr>
                <w:b/>
                <w:sz w:val="20"/>
                <w:szCs w:val="20"/>
              </w:rPr>
            </w:pPr>
            <w:r>
              <w:rPr>
                <w:b/>
                <w:sz w:val="20"/>
                <w:szCs w:val="20"/>
              </w:rPr>
              <w:t>Proposed Solution</w:t>
            </w:r>
          </w:p>
        </w:tc>
        <w:tc>
          <w:tcPr>
            <w:tcW w:w="333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2F40321" w14:textId="77777777" w:rsidR="005C6F7F" w:rsidRDefault="00000000" w:rsidP="00655AA5">
            <w:pPr>
              <w:spacing w:before="240" w:after="240"/>
              <w:jc w:val="center"/>
              <w:rPr>
                <w:b/>
                <w:sz w:val="16"/>
                <w:szCs w:val="16"/>
              </w:rPr>
            </w:pPr>
            <w:r>
              <w:rPr>
                <w:b/>
                <w:sz w:val="16"/>
                <w:szCs w:val="16"/>
              </w:rPr>
              <w:t>Best Metrics</w:t>
            </w:r>
          </w:p>
        </w:tc>
      </w:tr>
      <w:tr w:rsidR="005C6F7F" w14:paraId="298E3BB9" w14:textId="77777777">
        <w:trPr>
          <w:trHeight w:val="823"/>
        </w:trPr>
        <w:tc>
          <w:tcPr>
            <w:tcW w:w="217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8F777AB" w14:textId="77777777" w:rsidR="005C6F7F" w:rsidRDefault="00000000" w:rsidP="00655AA5">
            <w:pPr>
              <w:spacing w:before="240" w:after="240"/>
              <w:jc w:val="center"/>
              <w:rPr>
                <w:sz w:val="20"/>
                <w:szCs w:val="20"/>
              </w:rPr>
            </w:pPr>
            <w:proofErr w:type="gramStart"/>
            <w:r>
              <w:rPr>
                <w:sz w:val="20"/>
                <w:szCs w:val="20"/>
              </w:rPr>
              <w:t>Matthew[</w:t>
            </w:r>
            <w:proofErr w:type="gramEnd"/>
            <w:r>
              <w:rPr>
                <w:sz w:val="20"/>
                <w:szCs w:val="20"/>
              </w:rPr>
              <w:t>12]</w:t>
            </w:r>
          </w:p>
        </w:tc>
        <w:tc>
          <w:tcPr>
            <w:tcW w:w="3840" w:type="dxa"/>
            <w:tcBorders>
              <w:top w:val="nil"/>
              <w:left w:val="nil"/>
              <w:bottom w:val="single" w:sz="8" w:space="0" w:color="000000"/>
              <w:right w:val="single" w:sz="8" w:space="0" w:color="000000"/>
            </w:tcBorders>
            <w:tcMar>
              <w:top w:w="100" w:type="dxa"/>
              <w:left w:w="100" w:type="dxa"/>
              <w:bottom w:w="100" w:type="dxa"/>
              <w:right w:w="100" w:type="dxa"/>
            </w:tcMar>
          </w:tcPr>
          <w:p w14:paraId="48B6D33B" w14:textId="77777777" w:rsidR="005C6F7F" w:rsidRDefault="00000000" w:rsidP="00655AA5">
            <w:pPr>
              <w:spacing w:before="240" w:after="240"/>
              <w:jc w:val="center"/>
              <w:rPr>
                <w:sz w:val="20"/>
                <w:szCs w:val="20"/>
              </w:rPr>
            </w:pPr>
            <w:r>
              <w:rPr>
                <w:sz w:val="20"/>
                <w:szCs w:val="20"/>
              </w:rPr>
              <w:t>Machine Learning</w:t>
            </w:r>
          </w:p>
        </w:tc>
        <w:tc>
          <w:tcPr>
            <w:tcW w:w="3330" w:type="dxa"/>
            <w:tcBorders>
              <w:top w:val="nil"/>
              <w:left w:val="nil"/>
              <w:bottom w:val="single" w:sz="8" w:space="0" w:color="000000"/>
              <w:right w:val="single" w:sz="8" w:space="0" w:color="000000"/>
            </w:tcBorders>
            <w:tcMar>
              <w:top w:w="100" w:type="dxa"/>
              <w:left w:w="100" w:type="dxa"/>
              <w:bottom w:w="100" w:type="dxa"/>
              <w:right w:w="100" w:type="dxa"/>
            </w:tcMar>
          </w:tcPr>
          <w:p w14:paraId="28D25EDE" w14:textId="4AD04213" w:rsidR="005C6F7F" w:rsidRDefault="00000000" w:rsidP="00655AA5">
            <w:pPr>
              <w:spacing w:before="240" w:after="240"/>
              <w:jc w:val="center"/>
              <w:rPr>
                <w:sz w:val="16"/>
                <w:szCs w:val="16"/>
              </w:rPr>
            </w:pPr>
            <w:r>
              <w:rPr>
                <w:sz w:val="16"/>
                <w:szCs w:val="16"/>
              </w:rPr>
              <w:t>Acc</w:t>
            </w:r>
            <w:r w:rsidR="00603F55">
              <w:rPr>
                <w:sz w:val="16"/>
                <w:szCs w:val="16"/>
              </w:rPr>
              <w:t xml:space="preserve">.  </w:t>
            </w:r>
            <w:r>
              <w:rPr>
                <w:sz w:val="16"/>
                <w:szCs w:val="16"/>
              </w:rPr>
              <w:t>0.816</w:t>
            </w:r>
          </w:p>
        </w:tc>
      </w:tr>
      <w:tr w:rsidR="005C6F7F" w14:paraId="49A61593" w14:textId="77777777">
        <w:trPr>
          <w:trHeight w:val="823"/>
        </w:trPr>
        <w:tc>
          <w:tcPr>
            <w:tcW w:w="217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095F036" w14:textId="77777777" w:rsidR="005C6F7F" w:rsidRDefault="00000000" w:rsidP="00655AA5">
            <w:pPr>
              <w:spacing w:before="240" w:after="240"/>
              <w:jc w:val="center"/>
              <w:rPr>
                <w:sz w:val="20"/>
                <w:szCs w:val="20"/>
              </w:rPr>
            </w:pPr>
            <w:proofErr w:type="gramStart"/>
            <w:r>
              <w:rPr>
                <w:sz w:val="20"/>
                <w:szCs w:val="20"/>
              </w:rPr>
              <w:t>Richard[</w:t>
            </w:r>
            <w:proofErr w:type="gramEnd"/>
            <w:r>
              <w:rPr>
                <w:sz w:val="20"/>
                <w:szCs w:val="20"/>
              </w:rPr>
              <w:t>13]</w:t>
            </w:r>
          </w:p>
        </w:tc>
        <w:tc>
          <w:tcPr>
            <w:tcW w:w="3840" w:type="dxa"/>
            <w:tcBorders>
              <w:top w:val="nil"/>
              <w:left w:val="nil"/>
              <w:bottom w:val="single" w:sz="8" w:space="0" w:color="000000"/>
              <w:right w:val="single" w:sz="8" w:space="0" w:color="000000"/>
            </w:tcBorders>
            <w:tcMar>
              <w:top w:w="100" w:type="dxa"/>
              <w:left w:w="100" w:type="dxa"/>
              <w:bottom w:w="100" w:type="dxa"/>
              <w:right w:w="100" w:type="dxa"/>
            </w:tcMar>
          </w:tcPr>
          <w:p w14:paraId="232D36D0" w14:textId="77777777" w:rsidR="005C6F7F" w:rsidRDefault="00000000" w:rsidP="00655AA5">
            <w:pPr>
              <w:spacing w:before="240" w:after="240"/>
              <w:jc w:val="center"/>
              <w:rPr>
                <w:sz w:val="20"/>
                <w:szCs w:val="20"/>
              </w:rPr>
            </w:pPr>
            <w:r>
              <w:rPr>
                <w:sz w:val="20"/>
                <w:szCs w:val="20"/>
              </w:rPr>
              <w:t>Machine Learning</w:t>
            </w:r>
          </w:p>
        </w:tc>
        <w:tc>
          <w:tcPr>
            <w:tcW w:w="3330" w:type="dxa"/>
            <w:tcBorders>
              <w:top w:val="nil"/>
              <w:left w:val="nil"/>
              <w:bottom w:val="single" w:sz="8" w:space="0" w:color="000000"/>
              <w:right w:val="single" w:sz="8" w:space="0" w:color="000000"/>
            </w:tcBorders>
            <w:tcMar>
              <w:top w:w="100" w:type="dxa"/>
              <w:left w:w="100" w:type="dxa"/>
              <w:bottom w:w="100" w:type="dxa"/>
              <w:right w:w="100" w:type="dxa"/>
            </w:tcMar>
          </w:tcPr>
          <w:p w14:paraId="189C9252" w14:textId="7FE5CDEF" w:rsidR="005C6F7F" w:rsidRDefault="00000000" w:rsidP="00655AA5">
            <w:pPr>
              <w:spacing w:before="240" w:after="240"/>
              <w:jc w:val="center"/>
              <w:rPr>
                <w:sz w:val="16"/>
                <w:szCs w:val="16"/>
              </w:rPr>
            </w:pPr>
            <w:r>
              <w:rPr>
                <w:sz w:val="16"/>
                <w:szCs w:val="16"/>
              </w:rPr>
              <w:t>Acc</w:t>
            </w:r>
            <w:r w:rsidR="00603F55">
              <w:rPr>
                <w:sz w:val="16"/>
                <w:szCs w:val="16"/>
              </w:rPr>
              <w:t xml:space="preserve">.  </w:t>
            </w:r>
            <w:r>
              <w:rPr>
                <w:sz w:val="16"/>
                <w:szCs w:val="16"/>
              </w:rPr>
              <w:t>0.59</w:t>
            </w:r>
          </w:p>
        </w:tc>
      </w:tr>
      <w:tr w:rsidR="005C6F7F" w14:paraId="6A4D48B0" w14:textId="77777777">
        <w:trPr>
          <w:trHeight w:val="823"/>
        </w:trPr>
        <w:tc>
          <w:tcPr>
            <w:tcW w:w="217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39694AE" w14:textId="77777777" w:rsidR="005C6F7F" w:rsidRDefault="00000000" w:rsidP="00655AA5">
            <w:pPr>
              <w:spacing w:before="240" w:after="240"/>
              <w:jc w:val="center"/>
              <w:rPr>
                <w:sz w:val="20"/>
                <w:szCs w:val="20"/>
              </w:rPr>
            </w:pPr>
            <w:proofErr w:type="spellStart"/>
            <w:proofErr w:type="gramStart"/>
            <w:r>
              <w:rPr>
                <w:sz w:val="20"/>
                <w:szCs w:val="20"/>
              </w:rPr>
              <w:t>Tizian</w:t>
            </w:r>
            <w:proofErr w:type="spellEnd"/>
            <w:r>
              <w:rPr>
                <w:sz w:val="20"/>
                <w:szCs w:val="20"/>
              </w:rPr>
              <w:t>[</w:t>
            </w:r>
            <w:proofErr w:type="gramEnd"/>
            <w:r>
              <w:rPr>
                <w:sz w:val="20"/>
                <w:szCs w:val="20"/>
              </w:rPr>
              <w:t>14]</w:t>
            </w:r>
          </w:p>
        </w:tc>
        <w:tc>
          <w:tcPr>
            <w:tcW w:w="3840" w:type="dxa"/>
            <w:tcBorders>
              <w:top w:val="nil"/>
              <w:left w:val="nil"/>
              <w:bottom w:val="single" w:sz="8" w:space="0" w:color="000000"/>
              <w:right w:val="single" w:sz="8" w:space="0" w:color="000000"/>
            </w:tcBorders>
            <w:tcMar>
              <w:top w:w="100" w:type="dxa"/>
              <w:left w:w="100" w:type="dxa"/>
              <w:bottom w:w="100" w:type="dxa"/>
              <w:right w:w="100" w:type="dxa"/>
            </w:tcMar>
          </w:tcPr>
          <w:p w14:paraId="42D27662" w14:textId="18993C33" w:rsidR="005C6F7F" w:rsidRDefault="00000000" w:rsidP="00655AA5">
            <w:pPr>
              <w:spacing w:before="240" w:after="240"/>
              <w:jc w:val="center"/>
              <w:rPr>
                <w:sz w:val="20"/>
                <w:szCs w:val="20"/>
              </w:rPr>
            </w:pPr>
            <w:r>
              <w:rPr>
                <w:sz w:val="20"/>
                <w:szCs w:val="20"/>
              </w:rPr>
              <w:t>Conv</w:t>
            </w:r>
            <w:r w:rsidR="00603F55">
              <w:rPr>
                <w:sz w:val="20"/>
                <w:szCs w:val="20"/>
              </w:rPr>
              <w:t xml:space="preserve">. </w:t>
            </w:r>
            <w:r>
              <w:rPr>
                <w:sz w:val="20"/>
                <w:szCs w:val="20"/>
              </w:rPr>
              <w:t>Neural Network</w:t>
            </w:r>
          </w:p>
        </w:tc>
        <w:tc>
          <w:tcPr>
            <w:tcW w:w="3330" w:type="dxa"/>
            <w:tcBorders>
              <w:top w:val="nil"/>
              <w:left w:val="nil"/>
              <w:bottom w:val="single" w:sz="8" w:space="0" w:color="000000"/>
              <w:right w:val="single" w:sz="8" w:space="0" w:color="000000"/>
            </w:tcBorders>
            <w:tcMar>
              <w:top w:w="100" w:type="dxa"/>
              <w:left w:w="100" w:type="dxa"/>
              <w:bottom w:w="100" w:type="dxa"/>
              <w:right w:w="100" w:type="dxa"/>
            </w:tcMar>
          </w:tcPr>
          <w:p w14:paraId="1F1456A9" w14:textId="77777777" w:rsidR="005C6F7F" w:rsidRDefault="00000000" w:rsidP="00655AA5">
            <w:pPr>
              <w:spacing w:before="240" w:after="240"/>
              <w:jc w:val="center"/>
              <w:rPr>
                <w:sz w:val="16"/>
                <w:szCs w:val="16"/>
              </w:rPr>
            </w:pPr>
            <w:r>
              <w:rPr>
                <w:sz w:val="16"/>
                <w:szCs w:val="16"/>
              </w:rPr>
              <w:t>AUC: 0.70</w:t>
            </w:r>
          </w:p>
        </w:tc>
      </w:tr>
      <w:tr w:rsidR="005C6F7F" w14:paraId="458A2993" w14:textId="77777777">
        <w:trPr>
          <w:trHeight w:val="823"/>
        </w:trPr>
        <w:tc>
          <w:tcPr>
            <w:tcW w:w="217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1EA8A17" w14:textId="77777777" w:rsidR="005C6F7F" w:rsidRDefault="00000000" w:rsidP="00655AA5">
            <w:pPr>
              <w:spacing w:before="240" w:after="240"/>
              <w:jc w:val="center"/>
              <w:rPr>
                <w:sz w:val="20"/>
                <w:szCs w:val="20"/>
              </w:rPr>
            </w:pPr>
            <w:proofErr w:type="gramStart"/>
            <w:r>
              <w:rPr>
                <w:sz w:val="20"/>
                <w:szCs w:val="20"/>
              </w:rPr>
              <w:t>Richard[</w:t>
            </w:r>
            <w:proofErr w:type="gramEnd"/>
            <w:r>
              <w:rPr>
                <w:sz w:val="20"/>
                <w:szCs w:val="20"/>
              </w:rPr>
              <w:t>15]</w:t>
            </w:r>
          </w:p>
        </w:tc>
        <w:tc>
          <w:tcPr>
            <w:tcW w:w="3840" w:type="dxa"/>
            <w:tcBorders>
              <w:top w:val="nil"/>
              <w:left w:val="nil"/>
              <w:bottom w:val="single" w:sz="8" w:space="0" w:color="000000"/>
              <w:right w:val="single" w:sz="8" w:space="0" w:color="000000"/>
            </w:tcBorders>
            <w:tcMar>
              <w:top w:w="100" w:type="dxa"/>
              <w:left w:w="100" w:type="dxa"/>
              <w:bottom w:w="100" w:type="dxa"/>
              <w:right w:w="100" w:type="dxa"/>
            </w:tcMar>
          </w:tcPr>
          <w:p w14:paraId="0DC05B64" w14:textId="77777777" w:rsidR="005C6F7F" w:rsidRDefault="00000000" w:rsidP="00655AA5">
            <w:pPr>
              <w:spacing w:before="240" w:after="240"/>
              <w:jc w:val="center"/>
              <w:rPr>
                <w:sz w:val="20"/>
                <w:szCs w:val="20"/>
              </w:rPr>
            </w:pPr>
            <w:r>
              <w:rPr>
                <w:sz w:val="20"/>
                <w:szCs w:val="20"/>
              </w:rPr>
              <w:t>Unsupervised Machine Learning</w:t>
            </w:r>
          </w:p>
        </w:tc>
        <w:tc>
          <w:tcPr>
            <w:tcW w:w="3330" w:type="dxa"/>
            <w:tcBorders>
              <w:top w:val="nil"/>
              <w:left w:val="nil"/>
              <w:bottom w:val="single" w:sz="8" w:space="0" w:color="000000"/>
              <w:right w:val="single" w:sz="8" w:space="0" w:color="000000"/>
            </w:tcBorders>
            <w:tcMar>
              <w:top w:w="100" w:type="dxa"/>
              <w:left w:w="100" w:type="dxa"/>
              <w:bottom w:w="100" w:type="dxa"/>
              <w:right w:w="100" w:type="dxa"/>
            </w:tcMar>
          </w:tcPr>
          <w:p w14:paraId="277EC64C" w14:textId="77777777" w:rsidR="005C6F7F" w:rsidRDefault="00000000" w:rsidP="00655AA5">
            <w:pPr>
              <w:spacing w:before="240" w:after="240"/>
              <w:jc w:val="center"/>
              <w:rPr>
                <w:sz w:val="16"/>
                <w:szCs w:val="16"/>
              </w:rPr>
            </w:pPr>
            <w:r>
              <w:rPr>
                <w:sz w:val="16"/>
                <w:szCs w:val="16"/>
              </w:rPr>
              <w:t>AUC: 0.63</w:t>
            </w:r>
          </w:p>
        </w:tc>
      </w:tr>
      <w:tr w:rsidR="005C6F7F" w14:paraId="6B56F29D" w14:textId="77777777">
        <w:trPr>
          <w:trHeight w:val="1258"/>
        </w:trPr>
        <w:tc>
          <w:tcPr>
            <w:tcW w:w="217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069CFAE" w14:textId="77777777" w:rsidR="005C6F7F" w:rsidRDefault="00000000" w:rsidP="00655AA5">
            <w:pPr>
              <w:spacing w:before="240" w:after="240"/>
              <w:jc w:val="center"/>
              <w:rPr>
                <w:sz w:val="20"/>
                <w:szCs w:val="20"/>
              </w:rPr>
            </w:pPr>
            <w:r>
              <w:rPr>
                <w:sz w:val="20"/>
                <w:szCs w:val="20"/>
              </w:rPr>
              <w:t>Our Solution</w:t>
            </w:r>
          </w:p>
          <w:p w14:paraId="565139E6" w14:textId="77777777" w:rsidR="005C6F7F" w:rsidRDefault="00000000" w:rsidP="00655AA5">
            <w:pPr>
              <w:spacing w:before="240" w:after="240"/>
              <w:jc w:val="center"/>
              <w:rPr>
                <w:sz w:val="20"/>
                <w:szCs w:val="20"/>
              </w:rPr>
            </w:pPr>
            <w:r>
              <w:rPr>
                <w:sz w:val="20"/>
                <w:szCs w:val="20"/>
              </w:rPr>
              <w:t>(</w:t>
            </w:r>
            <w:proofErr w:type="spellStart"/>
            <w:r>
              <w:rPr>
                <w:sz w:val="20"/>
                <w:szCs w:val="20"/>
              </w:rPr>
              <w:t>ClaimSafe</w:t>
            </w:r>
            <w:proofErr w:type="spellEnd"/>
            <w:r>
              <w:rPr>
                <w:sz w:val="20"/>
                <w:szCs w:val="20"/>
              </w:rPr>
              <w:t xml:space="preserve"> Health)</w:t>
            </w:r>
          </w:p>
        </w:tc>
        <w:tc>
          <w:tcPr>
            <w:tcW w:w="3840" w:type="dxa"/>
            <w:tcBorders>
              <w:top w:val="nil"/>
              <w:left w:val="nil"/>
              <w:bottom w:val="single" w:sz="8" w:space="0" w:color="000000"/>
              <w:right w:val="single" w:sz="8" w:space="0" w:color="000000"/>
            </w:tcBorders>
            <w:tcMar>
              <w:top w:w="100" w:type="dxa"/>
              <w:left w:w="100" w:type="dxa"/>
              <w:bottom w:w="100" w:type="dxa"/>
              <w:right w:w="100" w:type="dxa"/>
            </w:tcMar>
          </w:tcPr>
          <w:p w14:paraId="052717C8" w14:textId="77777777" w:rsidR="005C6F7F" w:rsidRDefault="00000000" w:rsidP="00655AA5">
            <w:pPr>
              <w:spacing w:before="240" w:after="240"/>
              <w:jc w:val="center"/>
              <w:rPr>
                <w:sz w:val="20"/>
                <w:szCs w:val="20"/>
              </w:rPr>
            </w:pPr>
            <w:r>
              <w:rPr>
                <w:sz w:val="20"/>
                <w:szCs w:val="20"/>
              </w:rPr>
              <w:t>Ensemble-Neural Network</w:t>
            </w:r>
          </w:p>
        </w:tc>
        <w:tc>
          <w:tcPr>
            <w:tcW w:w="3330" w:type="dxa"/>
            <w:tcBorders>
              <w:top w:val="nil"/>
              <w:left w:val="nil"/>
              <w:bottom w:val="single" w:sz="8" w:space="0" w:color="000000"/>
              <w:right w:val="single" w:sz="8" w:space="0" w:color="000000"/>
            </w:tcBorders>
            <w:tcMar>
              <w:top w:w="100" w:type="dxa"/>
              <w:left w:w="100" w:type="dxa"/>
              <w:bottom w:w="100" w:type="dxa"/>
              <w:right w:w="100" w:type="dxa"/>
            </w:tcMar>
          </w:tcPr>
          <w:p w14:paraId="47C8045C" w14:textId="132A3009" w:rsidR="005C6F7F" w:rsidRDefault="00000000" w:rsidP="00655AA5">
            <w:pPr>
              <w:spacing w:before="240" w:after="240"/>
              <w:jc w:val="center"/>
              <w:rPr>
                <w:sz w:val="16"/>
                <w:szCs w:val="16"/>
              </w:rPr>
            </w:pPr>
            <w:r>
              <w:rPr>
                <w:sz w:val="16"/>
                <w:szCs w:val="16"/>
              </w:rPr>
              <w:t>Acc</w:t>
            </w:r>
            <w:r w:rsidR="00603F55">
              <w:rPr>
                <w:sz w:val="16"/>
                <w:szCs w:val="16"/>
              </w:rPr>
              <w:t xml:space="preserve">.  </w:t>
            </w:r>
            <w:r>
              <w:rPr>
                <w:sz w:val="16"/>
                <w:szCs w:val="16"/>
              </w:rPr>
              <w:t>0.82268</w:t>
            </w:r>
          </w:p>
          <w:p w14:paraId="5F5C19CF" w14:textId="77777777" w:rsidR="005C6F7F" w:rsidRDefault="00000000" w:rsidP="00655AA5">
            <w:pPr>
              <w:spacing w:before="240" w:after="240"/>
              <w:jc w:val="center"/>
              <w:rPr>
                <w:sz w:val="16"/>
                <w:szCs w:val="16"/>
              </w:rPr>
            </w:pPr>
            <w:r>
              <w:rPr>
                <w:sz w:val="16"/>
                <w:szCs w:val="16"/>
              </w:rPr>
              <w:t>AUC: 0.8225</w:t>
            </w:r>
          </w:p>
        </w:tc>
      </w:tr>
    </w:tbl>
    <w:p w14:paraId="01A657C4" w14:textId="1573E6AB" w:rsidR="005C6F7F" w:rsidRDefault="00000000">
      <w:pPr>
        <w:spacing w:before="480"/>
      </w:pPr>
      <w:r>
        <w:lastRenderedPageBreak/>
        <w:t>Apart from the AI</w:t>
      </w:r>
      <w:r w:rsidR="00A24DD5">
        <w:t>-</w:t>
      </w:r>
      <w:r>
        <w:t xml:space="preserve">powered novel solution, the final deliverables also include a power BI dashboard that would provide a holistic and comprehensive overview </w:t>
      </w:r>
      <w:r w:rsidR="00A24DD5">
        <w:t>of</w:t>
      </w:r>
      <w:r>
        <w:t xml:space="preserve"> the fraudulent cases spread along the tangents of State, County</w:t>
      </w:r>
      <w:r w:rsidR="00A24DD5">
        <w:t>,</w:t>
      </w:r>
      <w:r>
        <w:t xml:space="preserve"> and Provider</w:t>
      </w:r>
      <w:r w:rsidR="00603F55">
        <w:t xml:space="preserve">.  </w:t>
      </w:r>
      <w:r>
        <w:t>This would enhance a non-technical user's visibility into the problem and help them make judicious decisions</w:t>
      </w:r>
      <w:r w:rsidR="00603F55">
        <w:t xml:space="preserve">.  </w:t>
      </w:r>
      <w:r w:rsidR="00A24DD5">
        <w:t xml:space="preserve">Armed with accurate data that is presented in a clear and easy-to-understand format, </w:t>
      </w:r>
      <w:r>
        <w:t xml:space="preserve">people can avoid visiting providers that have a high </w:t>
      </w:r>
      <w:r w:rsidR="00603F55">
        <w:t>number</w:t>
      </w:r>
      <w:r>
        <w:t xml:space="preserve"> of fraudulent cases in their state or county</w:t>
      </w:r>
      <w:r w:rsidR="00603F55">
        <w:t xml:space="preserve">.  </w:t>
      </w:r>
      <w:r>
        <w:t>Also, metrics</w:t>
      </w:r>
      <w:r w:rsidR="00A24DD5">
        <w:t>,</w:t>
      </w:r>
      <w:r>
        <w:t xml:space="preserve"> </w:t>
      </w:r>
      <w:r w:rsidR="00A24DD5">
        <w:t>such as</w:t>
      </w:r>
      <w:r>
        <w:t xml:space="preserve"> average </w:t>
      </w:r>
      <w:r w:rsidR="00A24DD5">
        <w:t xml:space="preserve">processing </w:t>
      </w:r>
      <w:r>
        <w:t xml:space="preserve">time in their states or counties </w:t>
      </w:r>
      <w:r w:rsidR="00A24DD5">
        <w:t>could</w:t>
      </w:r>
      <w:r>
        <w:t xml:space="preserve"> help </w:t>
      </w:r>
      <w:r w:rsidR="00A24DD5">
        <w:t>patients</w:t>
      </w:r>
      <w:r>
        <w:t xml:space="preserve"> choose </w:t>
      </w:r>
      <w:r w:rsidR="00A24DD5">
        <w:t>providers based on their efficiency</w:t>
      </w:r>
      <w:r w:rsidR="00603F55">
        <w:t xml:space="preserve">.  </w:t>
      </w:r>
      <w:r>
        <w:t>Having an exact count of patients with chronic diseases</w:t>
      </w:r>
      <w:r w:rsidR="00603F55">
        <w:t xml:space="preserve"> </w:t>
      </w:r>
      <w:r>
        <w:t>(</w:t>
      </w:r>
      <w:r w:rsidR="00A24DD5">
        <w:t>such</w:t>
      </w:r>
      <w:r>
        <w:t xml:space="preserve"> </w:t>
      </w:r>
      <w:r w:rsidR="00A24DD5">
        <w:t>as</w:t>
      </w:r>
      <w:r>
        <w:t xml:space="preserve"> cancer, diabetes, etc</w:t>
      </w:r>
      <w:r w:rsidR="00603F55">
        <w:t>.</w:t>
      </w:r>
      <w:r>
        <w:t xml:space="preserve">), would help policymakers </w:t>
      </w:r>
      <w:r w:rsidR="00A24DD5">
        <w:t xml:space="preserve">stay in touch with </w:t>
      </w:r>
      <w:r>
        <w:t>reality</w:t>
      </w:r>
      <w:r w:rsidR="00A24DD5">
        <w:t xml:space="preserve"> on the ground</w:t>
      </w:r>
      <w:r>
        <w:t xml:space="preserve"> and </w:t>
      </w:r>
      <w:r w:rsidR="00A24DD5">
        <w:t>enact optimal</w:t>
      </w:r>
      <w:r>
        <w:t xml:space="preserve"> policies.</w:t>
      </w:r>
    </w:p>
    <w:p w14:paraId="5A1C0538" w14:textId="77777777" w:rsidR="00655AA5" w:rsidRDefault="00000000" w:rsidP="00655AA5">
      <w:pPr>
        <w:keepNext/>
        <w:spacing w:before="480"/>
        <w:jc w:val="center"/>
      </w:pPr>
      <w:r>
        <w:rPr>
          <w:noProof/>
        </w:rPr>
        <w:drawing>
          <wp:inline distT="114300" distB="114300" distL="114300" distR="114300" wp14:anchorId="0C1EE8C4" wp14:editId="18D46146">
            <wp:extent cx="5943600" cy="3378200"/>
            <wp:effectExtent l="0" t="0" r="0" b="0"/>
            <wp:docPr id="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4"/>
                    <a:srcRect/>
                    <a:stretch>
                      <a:fillRect/>
                    </a:stretch>
                  </pic:blipFill>
                  <pic:spPr>
                    <a:xfrm>
                      <a:off x="0" y="0"/>
                      <a:ext cx="5943600" cy="3378200"/>
                    </a:xfrm>
                    <a:prstGeom prst="rect">
                      <a:avLst/>
                    </a:prstGeom>
                    <a:ln/>
                  </pic:spPr>
                </pic:pic>
              </a:graphicData>
            </a:graphic>
          </wp:inline>
        </w:drawing>
      </w:r>
    </w:p>
    <w:p w14:paraId="6581AEE0" w14:textId="52C95FA5" w:rsidR="005C6F7F" w:rsidRDefault="00655AA5" w:rsidP="00655AA5">
      <w:pPr>
        <w:pStyle w:val="Caption"/>
        <w:jc w:val="center"/>
      </w:pPr>
      <w:bookmarkStart w:id="53" w:name="_Toc135116174"/>
      <w:r>
        <w:t xml:space="preserve">Figure </w:t>
      </w:r>
      <w:fldSimple w:instr=" SEQ Figure \* ARABIC ">
        <w:r>
          <w:rPr>
            <w:noProof/>
          </w:rPr>
          <w:t>18</w:t>
        </w:r>
      </w:fldSimple>
      <w:r>
        <w:t xml:space="preserve"> - Screenshot of GUI Dashboard</w:t>
      </w:r>
      <w:bookmarkEnd w:id="53"/>
    </w:p>
    <w:p w14:paraId="3B1EBBD1" w14:textId="77777777" w:rsidR="005C6F7F" w:rsidRDefault="00000000">
      <w:pPr>
        <w:pStyle w:val="Heading2"/>
      </w:pPr>
      <w:bookmarkStart w:id="54" w:name="_hahbassaa62s" w:colFirst="0" w:colLast="0"/>
      <w:bookmarkStart w:id="55" w:name="_Toc135077591"/>
      <w:bookmarkEnd w:id="54"/>
      <w:r>
        <w:t>Potential Issues</w:t>
      </w:r>
      <w:bookmarkEnd w:id="55"/>
    </w:p>
    <w:p w14:paraId="25180A35" w14:textId="134075DA" w:rsidR="005C6F7F" w:rsidRDefault="00000000">
      <w:r>
        <w:t>Before beginning the project, there were a host of potential technical challenges</w:t>
      </w:r>
      <w:r w:rsidR="00603F55">
        <w:t xml:space="preserve">.  </w:t>
      </w:r>
      <w:r>
        <w:t xml:space="preserve">It was possible that the </w:t>
      </w:r>
      <w:r w:rsidR="00A24DD5">
        <w:t>available</w:t>
      </w:r>
      <w:r>
        <w:t xml:space="preserve"> </w:t>
      </w:r>
      <w:r w:rsidR="00A24DD5">
        <w:t xml:space="preserve">data </w:t>
      </w:r>
      <w:r>
        <w:t>w</w:t>
      </w:r>
      <w:r w:rsidR="00A24DD5">
        <w:t>ould be</w:t>
      </w:r>
      <w:r>
        <w:t xml:space="preserve"> </w:t>
      </w:r>
      <w:r w:rsidR="00A24DD5">
        <w:t>faulty, biased</w:t>
      </w:r>
      <w:r>
        <w:t xml:space="preserve"> or difficult to use</w:t>
      </w:r>
      <w:r w:rsidR="00603F55">
        <w:t xml:space="preserve">.  </w:t>
      </w:r>
      <w:r>
        <w:t>The Kaggle dataset</w:t>
      </w:r>
      <w:r w:rsidR="00B8341A">
        <w:t xml:space="preserve"> </w:t>
      </w:r>
      <w:sdt>
        <w:sdtPr>
          <w:id w:val="1951819646"/>
          <w:citation/>
        </w:sdtPr>
        <w:sdtContent>
          <w:r w:rsidR="00B8341A">
            <w:fldChar w:fldCharType="begin"/>
          </w:r>
          <w:r w:rsidR="00B8341A">
            <w:rPr>
              <w:lang w:val="en-US"/>
            </w:rPr>
            <w:instrText xml:space="preserve"> CITATION Gup19 \l 1033 </w:instrText>
          </w:r>
          <w:r w:rsidR="00B8341A">
            <w:fldChar w:fldCharType="separate"/>
          </w:r>
          <w:r w:rsidR="001E084D" w:rsidRPr="001E084D">
            <w:rPr>
              <w:noProof/>
              <w:lang w:val="en-US"/>
            </w:rPr>
            <w:t>(Gupta, 2019)</w:t>
          </w:r>
          <w:r w:rsidR="00B8341A">
            <w:fldChar w:fldCharType="end"/>
          </w:r>
        </w:sdtContent>
      </w:sdt>
      <w:r w:rsidR="00A24DD5">
        <w:t xml:space="preserve"> found for this problem</w:t>
      </w:r>
      <w:r>
        <w:rPr>
          <w:color w:val="FF00FF"/>
        </w:rPr>
        <w:t xml:space="preserve"> </w:t>
      </w:r>
      <w:r w:rsidR="00A24DD5">
        <w:t>has been</w:t>
      </w:r>
      <w:r>
        <w:t xml:space="preserve"> used broadly, so this was unlikely to be an issue</w:t>
      </w:r>
      <w:r w:rsidR="00A24DD5">
        <w:t xml:space="preserve"> with this dataset</w:t>
      </w:r>
      <w:r w:rsidR="00603F55">
        <w:t xml:space="preserve">.  </w:t>
      </w:r>
      <w:r>
        <w:t>Interestingly</w:t>
      </w:r>
      <w:r w:rsidR="00A24DD5">
        <w:t>,</w:t>
      </w:r>
      <w:r>
        <w:t xml:space="preserve"> the test portion of the dataset was not labeled, so the amount of usable data was reduced</w:t>
      </w:r>
      <w:r w:rsidR="00603F55">
        <w:t xml:space="preserve">.  </w:t>
      </w:r>
      <w:r>
        <w:t>The training portion of the data included over 711,000 claims of data, which was more than sufficient to test and train the model</w:t>
      </w:r>
      <w:r w:rsidR="00603F55">
        <w:t xml:space="preserve">.  </w:t>
      </w:r>
      <w:r>
        <w:t>Overfitting, underfitting, poor precision, and poor recall are always</w:t>
      </w:r>
      <w:r w:rsidR="00A24DD5">
        <w:t xml:space="preserve"> among the</w:t>
      </w:r>
      <w:r>
        <w:t xml:space="preserve"> concerns</w:t>
      </w:r>
      <w:r w:rsidR="00A24DD5">
        <w:t xml:space="preserve"> to steer clear of in projects such as this</w:t>
      </w:r>
      <w:r w:rsidR="00603F55">
        <w:t xml:space="preserve">.  </w:t>
      </w:r>
      <w:r>
        <w:t xml:space="preserve">The model was created and tuned with these potential issues in mind, which allowed for their mitigation. </w:t>
      </w:r>
    </w:p>
    <w:p w14:paraId="264C5F75" w14:textId="77777777" w:rsidR="005C6F7F" w:rsidRDefault="005C6F7F"/>
    <w:p w14:paraId="5AF6DAED" w14:textId="26FDDFF3" w:rsidR="005C6F7F" w:rsidRDefault="00000000">
      <w:r>
        <w:t>There are additional challenges which come along in the application and usefulness of fraud detection</w:t>
      </w:r>
      <w:r w:rsidR="00603F55">
        <w:t xml:space="preserve">.  </w:t>
      </w:r>
      <w:r>
        <w:t xml:space="preserve">Assuming that the fraud detection is implemented by an insurance provider, they may </w:t>
      </w:r>
      <w:r>
        <w:lastRenderedPageBreak/>
        <w:t>wish to catch every possible fraud</w:t>
      </w:r>
      <w:r w:rsidR="00A24DD5">
        <w:t>ulent claim</w:t>
      </w:r>
      <w:r>
        <w:t xml:space="preserve">, which would mean tuning the model to </w:t>
      </w:r>
      <w:r w:rsidR="00A24DD5">
        <w:t xml:space="preserve">minimize false negatives at the expense of </w:t>
      </w:r>
      <w:r>
        <w:t>includ</w:t>
      </w:r>
      <w:r w:rsidR="00A24DD5">
        <w:t>ing</w:t>
      </w:r>
      <w:r>
        <w:t xml:space="preserve"> more false positives</w:t>
      </w:r>
      <w:r w:rsidR="00603F55">
        <w:t xml:space="preserve">.  </w:t>
      </w:r>
      <w:r>
        <w:t>This could harm honest providers</w:t>
      </w:r>
      <w:r w:rsidR="00A24DD5">
        <w:t xml:space="preserve"> (and their patients)</w:t>
      </w:r>
      <w:r>
        <w:t xml:space="preserve">, burdening them with </w:t>
      </w:r>
      <w:r w:rsidR="00A24DD5">
        <w:t>additional</w:t>
      </w:r>
      <w:r>
        <w:t xml:space="preserve"> paperwork and </w:t>
      </w:r>
      <w:r w:rsidR="00A24DD5">
        <w:t xml:space="preserve">delays in </w:t>
      </w:r>
      <w:r>
        <w:t>verification of claims</w:t>
      </w:r>
      <w:r w:rsidR="00603F55">
        <w:t xml:space="preserve">.  </w:t>
      </w:r>
      <w:r>
        <w:t>Changes in policies or even just the implementation of fraud detection could affect the incoming data and drive down the accuracy of models trained on historical data</w:t>
      </w:r>
      <w:r w:rsidR="00603F55">
        <w:t xml:space="preserve">.  </w:t>
      </w:r>
      <w:r>
        <w:t xml:space="preserve">This would require additional data and model training to correct. </w:t>
      </w:r>
    </w:p>
    <w:p w14:paraId="5B848EE7" w14:textId="77777777" w:rsidR="002770B6" w:rsidRDefault="002770B6">
      <w:pPr>
        <w:rPr>
          <w:sz w:val="32"/>
          <w:szCs w:val="32"/>
        </w:rPr>
      </w:pPr>
      <w:bookmarkStart w:id="56" w:name="_bqfgeigm3enp" w:colFirst="0" w:colLast="0"/>
      <w:bookmarkStart w:id="57" w:name="_Toc135077592"/>
      <w:bookmarkEnd w:id="56"/>
      <w:r>
        <w:br w:type="page"/>
      </w:r>
    </w:p>
    <w:p w14:paraId="4B39A49E" w14:textId="3AF170E3" w:rsidR="005C6F7F" w:rsidRDefault="00000000">
      <w:pPr>
        <w:pStyle w:val="Heading2"/>
      </w:pPr>
      <w:r>
        <w:lastRenderedPageBreak/>
        <w:t>Timeline and Collaboration</w:t>
      </w:r>
      <w:bookmarkEnd w:id="57"/>
    </w:p>
    <w:p w14:paraId="7D6D1829" w14:textId="210EF4F3" w:rsidR="005C6F7F" w:rsidRDefault="00000000">
      <w:r>
        <w:t>This project was conducted over the course of four weeks</w:t>
      </w:r>
      <w:r w:rsidR="002770B6">
        <w:t xml:space="preserve"> during the Spring 2023 semester</w:t>
      </w:r>
      <w:r w:rsidR="00603F55">
        <w:t xml:space="preserve">.  </w:t>
      </w:r>
      <w:r>
        <w:t>The team had the time from submission of the proposal the week of April 11th, until the presentation on May 2nd to complete the project</w:t>
      </w:r>
      <w:r w:rsidR="00603F55">
        <w:t xml:space="preserve">.  </w:t>
      </w:r>
      <w:r>
        <w:t>Given there was an exam on the 25th, this left 3 weeks of time during which the project could be worked</w:t>
      </w:r>
      <w:r w:rsidR="00603F55">
        <w:t xml:space="preserve">.  </w:t>
      </w:r>
      <w:r>
        <w:t>Zoom meetings were held a couple times a week, on nights and weekends, to share the findings</w:t>
      </w:r>
      <w:r w:rsidR="00603F55">
        <w:t xml:space="preserve">.  </w:t>
      </w:r>
      <w:r>
        <w:t xml:space="preserve">The team collaborated utilizing Google Documents and </w:t>
      </w:r>
      <w:proofErr w:type="spellStart"/>
      <w:r>
        <w:t>colab</w:t>
      </w:r>
      <w:proofErr w:type="spellEnd"/>
      <w:r>
        <w:t xml:space="preserve"> notebooks, which</w:t>
      </w:r>
      <w:r w:rsidR="002770B6">
        <w:t xml:space="preserve"> both</w:t>
      </w:r>
      <w:r>
        <w:t xml:space="preserve"> allow for simultaneous viewing and editing</w:t>
      </w:r>
      <w:r w:rsidR="00603F55">
        <w:t xml:space="preserve">.  </w:t>
      </w:r>
      <w:r>
        <w:t>The first week each person was tasked with finding four references on the subject of healthcare fraud</w:t>
      </w:r>
      <w:r w:rsidR="00603F55">
        <w:t xml:space="preserve">.  </w:t>
      </w:r>
      <w:r>
        <w:t>These were compiled into a Google Doc and discussed on Zoom</w:t>
      </w:r>
      <w:r w:rsidR="00603F55">
        <w:t xml:space="preserve">.  </w:t>
      </w:r>
      <w:r>
        <w:t>The exploratory analysis was also initialized</w:t>
      </w:r>
      <w:r w:rsidR="00603F55">
        <w:t xml:space="preserve">.  </w:t>
      </w:r>
      <w:r>
        <w:t>The 2nd week was an off week, during which the team was studying for a class exam</w:t>
      </w:r>
      <w:r w:rsidR="00603F55">
        <w:t xml:space="preserve">.  </w:t>
      </w:r>
      <w:r>
        <w:t>After the exam, exploratory data analysis was finalized</w:t>
      </w:r>
      <w:r w:rsidR="00603F55">
        <w:t xml:space="preserve">.  </w:t>
      </w:r>
      <w:r>
        <w:t>Model building and adjustments went from the 3rd week into the 4th and final week before the presentation</w:t>
      </w:r>
      <w:r w:rsidR="00603F55">
        <w:t xml:space="preserve">.  </w:t>
      </w:r>
      <w:r>
        <w:t xml:space="preserve">Team members were able to work the presentation slides in parallel, adding the final pieces of results once the model runs were complete. </w:t>
      </w:r>
    </w:p>
    <w:p w14:paraId="5D44EA22" w14:textId="77777777" w:rsidR="005C6F7F" w:rsidRDefault="00000000">
      <w:pPr>
        <w:pStyle w:val="Heading2"/>
      </w:pPr>
      <w:bookmarkStart w:id="58" w:name="_mvf86jsiyo4e" w:colFirst="0" w:colLast="0"/>
      <w:bookmarkStart w:id="59" w:name="_Toc135077593"/>
      <w:bookmarkEnd w:id="58"/>
      <w:r>
        <w:t>Resources</w:t>
      </w:r>
      <w:bookmarkEnd w:id="59"/>
    </w:p>
    <w:p w14:paraId="37D70354" w14:textId="50FFFCFC" w:rsidR="005C6F7F" w:rsidRDefault="00000000">
      <w:r>
        <w:t xml:space="preserve">As discussed in the previous section, the team utilized Google Drive, Google Documents and Google </w:t>
      </w:r>
      <w:proofErr w:type="spellStart"/>
      <w:r>
        <w:t>Colaboratory</w:t>
      </w:r>
      <w:proofErr w:type="spellEnd"/>
      <w:r>
        <w:t xml:space="preserve"> (</w:t>
      </w:r>
      <w:proofErr w:type="spellStart"/>
      <w:r>
        <w:t>Colab</w:t>
      </w:r>
      <w:proofErr w:type="spellEnd"/>
      <w:r>
        <w:t xml:space="preserve"> Notebooks) to coordinate.  The dataset was sourced from Kaggle.  Coding was completed in Python using standard libraries: </w:t>
      </w:r>
      <w:proofErr w:type="spellStart"/>
      <w:r>
        <w:t>numpy</w:t>
      </w:r>
      <w:proofErr w:type="spellEnd"/>
      <w:r>
        <w:t>, pandas, and matplotlib, and a few more specialized libraries</w:t>
      </w:r>
      <w:r w:rsidR="002770B6">
        <w:t>,</w:t>
      </w:r>
      <w:r>
        <w:t xml:space="preserve"> including Seaborn, </w:t>
      </w:r>
      <w:proofErr w:type="spellStart"/>
      <w:r>
        <w:t>SciKitLearn</w:t>
      </w:r>
      <w:proofErr w:type="spellEnd"/>
      <w:r>
        <w:t xml:space="preserve">, Imbalanced Learn, and </w:t>
      </w:r>
      <w:proofErr w:type="spellStart"/>
      <w:r>
        <w:t>LightGBM</w:t>
      </w:r>
      <w:proofErr w:type="spellEnd"/>
      <w:r>
        <w:t xml:space="preserve">. </w:t>
      </w:r>
    </w:p>
    <w:p w14:paraId="4EA77359" w14:textId="77777777" w:rsidR="005C6F7F" w:rsidRDefault="005C6F7F">
      <w:pPr>
        <w:rPr>
          <w:color w:val="FF00FF"/>
        </w:rPr>
      </w:pPr>
    </w:p>
    <w:p w14:paraId="09010244" w14:textId="77777777" w:rsidR="005C6F7F" w:rsidRDefault="005C6F7F"/>
    <w:p w14:paraId="06C09185" w14:textId="77777777" w:rsidR="005C6F7F" w:rsidRDefault="00000000">
      <w:pPr>
        <w:pStyle w:val="Heading2"/>
      </w:pPr>
      <w:bookmarkStart w:id="60" w:name="_t4stap9mdjx" w:colFirst="0" w:colLast="0"/>
      <w:bookmarkEnd w:id="60"/>
      <w:r>
        <w:br w:type="page"/>
      </w:r>
    </w:p>
    <w:p w14:paraId="249B523E" w14:textId="77777777" w:rsidR="005C6F7F" w:rsidRDefault="00000000">
      <w:pPr>
        <w:pStyle w:val="Heading2"/>
      </w:pPr>
      <w:bookmarkStart w:id="61" w:name="_walrsz8w8aoc" w:colFirst="0" w:colLast="0"/>
      <w:bookmarkStart w:id="62" w:name="_Toc135077594"/>
      <w:bookmarkEnd w:id="61"/>
      <w:r>
        <w:lastRenderedPageBreak/>
        <w:t>Conclusion</w:t>
      </w:r>
      <w:bookmarkEnd w:id="62"/>
    </w:p>
    <w:p w14:paraId="445FD6FE" w14:textId="5CAA64D2" w:rsidR="002770B6" w:rsidRPr="002770B6" w:rsidRDefault="00BE43D3" w:rsidP="002770B6">
      <w:r>
        <w:rPr>
          <w:color w:val="1D1C1D"/>
          <w:shd w:val="clear" w:color="auto" w:fill="F8F8F8"/>
        </w:rPr>
        <w:t xml:space="preserve">Presented is a novel ensemble neural network approach.  </w:t>
      </w:r>
      <w:r w:rsidR="002770B6" w:rsidRPr="002770B6">
        <w:rPr>
          <w:color w:val="1D1C1D"/>
          <w:shd w:val="clear" w:color="auto" w:fill="F8F8F8"/>
        </w:rPr>
        <w:t xml:space="preserve">The research combines the modern concept of recursive gradient transfer, branched learning to the healthcare domain. </w:t>
      </w:r>
      <w:r w:rsidR="002770B6">
        <w:rPr>
          <w:color w:val="1D1C1D"/>
          <w:shd w:val="clear" w:color="auto" w:fill="F8F8F8"/>
        </w:rPr>
        <w:t xml:space="preserve"> </w:t>
      </w:r>
      <w:r w:rsidR="002770B6" w:rsidRPr="002770B6">
        <w:rPr>
          <w:color w:val="1D1C1D"/>
          <w:shd w:val="clear" w:color="auto" w:fill="F8F8F8"/>
        </w:rPr>
        <w:t>The EDA and data selection done in the research work carefully analyze</w:t>
      </w:r>
      <w:r w:rsidR="002770B6">
        <w:rPr>
          <w:color w:val="1D1C1D"/>
          <w:shd w:val="clear" w:color="auto" w:fill="F8F8F8"/>
        </w:rPr>
        <w:t>d</w:t>
      </w:r>
      <w:r w:rsidR="002770B6" w:rsidRPr="002770B6">
        <w:rPr>
          <w:color w:val="1D1C1D"/>
          <w:shd w:val="clear" w:color="auto" w:fill="F8F8F8"/>
        </w:rPr>
        <w:t xml:space="preserve"> the impact of variance, cluster densities and impact of nulls before making any assumptions (about </w:t>
      </w:r>
      <w:r w:rsidR="002770B6">
        <w:rPr>
          <w:color w:val="1D1C1D"/>
          <w:shd w:val="clear" w:color="auto" w:fill="F8F8F8"/>
        </w:rPr>
        <w:t xml:space="preserve">the </w:t>
      </w:r>
      <w:r w:rsidR="002770B6" w:rsidRPr="002770B6">
        <w:rPr>
          <w:color w:val="1D1C1D"/>
          <w:shd w:val="clear" w:color="auto" w:fill="F8F8F8"/>
        </w:rPr>
        <w:t xml:space="preserve">model). </w:t>
      </w:r>
      <w:r w:rsidR="002770B6">
        <w:rPr>
          <w:color w:val="1D1C1D"/>
          <w:shd w:val="clear" w:color="auto" w:fill="F8F8F8"/>
        </w:rPr>
        <w:t xml:space="preserve"> </w:t>
      </w:r>
      <w:r w:rsidR="002770B6" w:rsidRPr="002770B6">
        <w:rPr>
          <w:color w:val="1D1C1D"/>
          <w:shd w:val="clear" w:color="auto" w:fill="F8F8F8"/>
        </w:rPr>
        <w:t>Data</w:t>
      </w:r>
      <w:r w:rsidR="002770B6">
        <w:rPr>
          <w:color w:val="1D1C1D"/>
          <w:shd w:val="clear" w:color="auto" w:fill="F8F8F8"/>
        </w:rPr>
        <w:t xml:space="preserve"> were</w:t>
      </w:r>
      <w:r w:rsidR="002770B6" w:rsidRPr="002770B6">
        <w:rPr>
          <w:color w:val="1D1C1D"/>
          <w:shd w:val="clear" w:color="auto" w:fill="F8F8F8"/>
        </w:rPr>
        <w:t xml:space="preserve"> analyzed by observing several graphs</w:t>
      </w:r>
      <w:r w:rsidR="002770B6">
        <w:rPr>
          <w:color w:val="1D1C1D"/>
          <w:shd w:val="clear" w:color="auto" w:fill="F8F8F8"/>
        </w:rPr>
        <w:t xml:space="preserve"> and</w:t>
      </w:r>
      <w:r w:rsidR="002770B6" w:rsidRPr="002770B6">
        <w:rPr>
          <w:color w:val="1D1C1D"/>
          <w:shd w:val="clear" w:color="auto" w:fill="F8F8F8"/>
        </w:rPr>
        <w:t xml:space="preserve"> statistical analysis reports</w:t>
      </w:r>
      <w:r w:rsidR="002770B6">
        <w:rPr>
          <w:color w:val="1D1C1D"/>
          <w:shd w:val="clear" w:color="auto" w:fill="F8F8F8"/>
        </w:rPr>
        <w:t>, which</w:t>
      </w:r>
      <w:r w:rsidR="002770B6" w:rsidRPr="002770B6">
        <w:rPr>
          <w:color w:val="1D1C1D"/>
          <w:shd w:val="clear" w:color="auto" w:fill="F8F8F8"/>
        </w:rPr>
        <w:t xml:space="preserve"> led to the final neural network model, </w:t>
      </w:r>
      <w:r w:rsidR="002770B6">
        <w:rPr>
          <w:color w:val="1D1C1D"/>
          <w:shd w:val="clear" w:color="auto" w:fill="F8F8F8"/>
        </w:rPr>
        <w:t>one that</w:t>
      </w:r>
      <w:r w:rsidR="002770B6" w:rsidRPr="002770B6">
        <w:rPr>
          <w:color w:val="1D1C1D"/>
          <w:shd w:val="clear" w:color="auto" w:fill="F8F8F8"/>
        </w:rPr>
        <w:t xml:space="preserve"> attains an accuracy of 0.822, beat</w:t>
      </w:r>
      <w:r w:rsidR="002770B6">
        <w:rPr>
          <w:color w:val="1D1C1D"/>
          <w:shd w:val="clear" w:color="auto" w:fill="F8F8F8"/>
        </w:rPr>
        <w:t>ing</w:t>
      </w:r>
      <w:r w:rsidR="002770B6" w:rsidRPr="002770B6">
        <w:rPr>
          <w:color w:val="1D1C1D"/>
          <w:shd w:val="clear" w:color="auto" w:fill="F8F8F8"/>
        </w:rPr>
        <w:t xml:space="preserve"> several state-of-the-art solutions present </w:t>
      </w:r>
      <w:r w:rsidR="002770B6">
        <w:rPr>
          <w:color w:val="1D1C1D"/>
          <w:shd w:val="clear" w:color="auto" w:fill="F8F8F8"/>
        </w:rPr>
        <w:t>o</w:t>
      </w:r>
      <w:r w:rsidR="002770B6" w:rsidRPr="002770B6">
        <w:rPr>
          <w:color w:val="1D1C1D"/>
          <w:shd w:val="clear" w:color="auto" w:fill="F8F8F8"/>
        </w:rPr>
        <w:t xml:space="preserve">n the market. </w:t>
      </w:r>
      <w:r w:rsidR="002770B6">
        <w:rPr>
          <w:color w:val="1D1C1D"/>
          <w:shd w:val="clear" w:color="auto" w:fill="F8F8F8"/>
        </w:rPr>
        <w:t xml:space="preserve"> </w:t>
      </w:r>
      <w:r w:rsidR="002770B6" w:rsidRPr="002770B6">
        <w:rPr>
          <w:color w:val="1D1C1D"/>
          <w:shd w:val="clear" w:color="auto" w:fill="F8F8F8"/>
        </w:rPr>
        <w:t>Proper training pipelines ensure</w:t>
      </w:r>
      <w:r w:rsidR="002770B6">
        <w:rPr>
          <w:color w:val="1D1C1D"/>
          <w:shd w:val="clear" w:color="auto" w:fill="F8F8F8"/>
        </w:rPr>
        <w:t>d</w:t>
      </w:r>
      <w:r w:rsidR="002770B6" w:rsidRPr="002770B6">
        <w:rPr>
          <w:color w:val="1D1C1D"/>
          <w:shd w:val="clear" w:color="auto" w:fill="F8F8F8"/>
        </w:rPr>
        <w:t xml:space="preserve"> that optimal convergence occurs</w:t>
      </w:r>
      <w:r w:rsidR="002770B6">
        <w:rPr>
          <w:color w:val="1D1C1D"/>
          <w:shd w:val="clear" w:color="auto" w:fill="F8F8F8"/>
        </w:rPr>
        <w:t xml:space="preserve"> in the network</w:t>
      </w:r>
      <w:r w:rsidR="002770B6" w:rsidRPr="002770B6">
        <w:rPr>
          <w:color w:val="1D1C1D"/>
          <w:shd w:val="clear" w:color="auto" w:fill="F8F8F8"/>
        </w:rPr>
        <w:t xml:space="preserve"> with the least impact of noise </w:t>
      </w:r>
      <w:r w:rsidR="002770B6">
        <w:rPr>
          <w:color w:val="1D1C1D"/>
          <w:shd w:val="clear" w:color="auto" w:fill="F8F8F8"/>
        </w:rPr>
        <w:t>in</w:t>
      </w:r>
      <w:r w:rsidR="002770B6" w:rsidRPr="002770B6">
        <w:rPr>
          <w:color w:val="1D1C1D"/>
          <w:shd w:val="clear" w:color="auto" w:fill="F8F8F8"/>
        </w:rPr>
        <w:t xml:space="preserve"> the data</w:t>
      </w:r>
      <w:r w:rsidR="002770B6">
        <w:rPr>
          <w:color w:val="1D1C1D"/>
          <w:shd w:val="clear" w:color="auto" w:fill="F8F8F8"/>
        </w:rPr>
        <w:t xml:space="preserve"> and</w:t>
      </w:r>
      <w:r w:rsidR="002770B6" w:rsidRPr="002770B6">
        <w:rPr>
          <w:color w:val="1D1C1D"/>
          <w:shd w:val="clear" w:color="auto" w:fill="F8F8F8"/>
        </w:rPr>
        <w:t xml:space="preserve"> overfitting.</w:t>
      </w:r>
      <w:r w:rsidR="002770B6">
        <w:rPr>
          <w:color w:val="1D1C1D"/>
          <w:shd w:val="clear" w:color="auto" w:fill="F8F8F8"/>
        </w:rPr>
        <w:t xml:space="preserve"> </w:t>
      </w:r>
      <w:r w:rsidR="002770B6" w:rsidRPr="002770B6">
        <w:rPr>
          <w:color w:val="1D1C1D"/>
          <w:shd w:val="clear" w:color="auto" w:fill="F8F8F8"/>
        </w:rPr>
        <w:t xml:space="preserve"> Results were measured using several metrics</w:t>
      </w:r>
      <w:r w:rsidR="002770B6">
        <w:rPr>
          <w:color w:val="1D1C1D"/>
          <w:shd w:val="clear" w:color="auto" w:fill="F8F8F8"/>
        </w:rPr>
        <w:t xml:space="preserve">, including </w:t>
      </w:r>
      <w:r w:rsidR="002770B6" w:rsidRPr="002770B6">
        <w:rPr>
          <w:color w:val="1D1C1D"/>
          <w:shd w:val="clear" w:color="auto" w:fill="F8F8F8"/>
        </w:rPr>
        <w:t>precision, recall</w:t>
      </w:r>
      <w:r w:rsidR="002770B6">
        <w:rPr>
          <w:color w:val="1D1C1D"/>
          <w:shd w:val="clear" w:color="auto" w:fill="F8F8F8"/>
        </w:rPr>
        <w:t xml:space="preserve"> and</w:t>
      </w:r>
      <w:r w:rsidR="002770B6" w:rsidRPr="002770B6">
        <w:rPr>
          <w:color w:val="1D1C1D"/>
          <w:shd w:val="clear" w:color="auto" w:fill="F8F8F8"/>
        </w:rPr>
        <w:t xml:space="preserve"> F-1 score to reduce the impact of any internal biases in the dataset. </w:t>
      </w:r>
      <w:r w:rsidR="002770B6">
        <w:rPr>
          <w:color w:val="1D1C1D"/>
          <w:shd w:val="clear" w:color="auto" w:fill="F8F8F8"/>
        </w:rPr>
        <w:t xml:space="preserve"> </w:t>
      </w:r>
      <w:r w:rsidR="002770B6" w:rsidRPr="002770B6">
        <w:rPr>
          <w:color w:val="1D1C1D"/>
          <w:shd w:val="clear" w:color="auto" w:fill="F8F8F8"/>
        </w:rPr>
        <w:t xml:space="preserve">The metrics were noted down with help of callbacks that automated most of our training pipeline work </w:t>
      </w:r>
      <w:r w:rsidR="002770B6">
        <w:rPr>
          <w:color w:val="1D1C1D"/>
          <w:shd w:val="clear" w:color="auto" w:fill="F8F8F8"/>
        </w:rPr>
        <w:t>(</w:t>
      </w:r>
      <w:r w:rsidR="002770B6" w:rsidRPr="002770B6">
        <w:rPr>
          <w:color w:val="1D1C1D"/>
          <w:shd w:val="clear" w:color="auto" w:fill="F8F8F8"/>
        </w:rPr>
        <w:t>check overfitting, converge properly, adjust learning rate, etc.</w:t>
      </w:r>
      <w:r w:rsidR="002770B6">
        <w:rPr>
          <w:color w:val="1D1C1D"/>
          <w:shd w:val="clear" w:color="auto" w:fill="F8F8F8"/>
        </w:rPr>
        <w:t>)</w:t>
      </w:r>
    </w:p>
    <w:p w14:paraId="6FCBC6F7" w14:textId="77777777" w:rsidR="005C6F7F" w:rsidRDefault="00000000">
      <w:pPr>
        <w:pStyle w:val="Heading3"/>
        <w:keepNext w:val="0"/>
        <w:keepLines w:val="0"/>
        <w:spacing w:before="480"/>
        <w:rPr>
          <w:color w:val="FF00FF"/>
        </w:rPr>
      </w:pPr>
      <w:bookmarkStart w:id="63" w:name="_puhyr96sdvga" w:colFirst="0" w:colLast="0"/>
      <w:bookmarkStart w:id="64" w:name="_Toc135077595"/>
      <w:bookmarkEnd w:id="63"/>
      <w:r>
        <w:t>Future Scope</w:t>
      </w:r>
      <w:bookmarkEnd w:id="64"/>
    </w:p>
    <w:p w14:paraId="779CE245" w14:textId="77777777" w:rsidR="005C6F7F" w:rsidRDefault="00000000">
      <w:pPr>
        <w:spacing w:before="240" w:after="240"/>
        <w:ind w:left="440"/>
      </w:pPr>
      <w:r>
        <w:t>The following items can be made in the future iterations of this solution:</w:t>
      </w:r>
    </w:p>
    <w:p w14:paraId="58A16AAD" w14:textId="3E8AE70E" w:rsidR="005C6F7F" w:rsidRDefault="00000000">
      <w:pPr>
        <w:numPr>
          <w:ilvl w:val="0"/>
          <w:numId w:val="2"/>
        </w:numPr>
        <w:spacing w:before="240"/>
        <w:ind w:left="720"/>
      </w:pPr>
      <w:r>
        <w:t xml:space="preserve">More time could be spent on the hyper-parameter tuning.  Infinite search space can be explored to find the right combination of features, </w:t>
      </w:r>
      <w:r w:rsidR="002770B6">
        <w:t>with the limits in</w:t>
      </w:r>
      <w:r>
        <w:t xml:space="preserve"> computational power i</w:t>
      </w:r>
      <w:r w:rsidR="002770B6">
        <w:t>n mind</w:t>
      </w:r>
      <w:r>
        <w:t>.</w:t>
      </w:r>
    </w:p>
    <w:p w14:paraId="43864132" w14:textId="77777777" w:rsidR="005C6F7F" w:rsidRDefault="00000000">
      <w:pPr>
        <w:numPr>
          <w:ilvl w:val="0"/>
          <w:numId w:val="2"/>
        </w:numPr>
        <w:ind w:left="720"/>
      </w:pPr>
      <w:r>
        <w:t>Manifold learning visualizations can be plotted to see the cluster organization in the data.  Algorithms such as T-distributed Stochastic Neighbor Embedding (T-SNE) can plot out non-linear dependencies in the features.</w:t>
      </w:r>
    </w:p>
    <w:p w14:paraId="107FE68C" w14:textId="42D7D67F" w:rsidR="005C6F7F" w:rsidRDefault="002770B6">
      <w:pPr>
        <w:numPr>
          <w:ilvl w:val="0"/>
          <w:numId w:val="2"/>
        </w:numPr>
        <w:spacing w:after="240"/>
        <w:ind w:left="720"/>
      </w:pPr>
      <w:r>
        <w:t>Continuing to grow and update the dataset to maintain accuracy and currency of the model.  This can be done periodically, as larger or supplementary datasets appear in the future.</w:t>
      </w:r>
    </w:p>
    <w:p w14:paraId="1F60557D" w14:textId="545A3C20" w:rsidR="005F61E7" w:rsidRDefault="005F61E7">
      <w:r>
        <w:br w:type="page"/>
      </w:r>
    </w:p>
    <w:p w14:paraId="4E56F1DC" w14:textId="77777777" w:rsidR="005C6F7F" w:rsidRDefault="00000000">
      <w:pPr>
        <w:pStyle w:val="Heading2"/>
        <w:spacing w:line="301" w:lineRule="auto"/>
      </w:pPr>
      <w:bookmarkStart w:id="65" w:name="_ba2laklu4byp" w:colFirst="0" w:colLast="0"/>
      <w:bookmarkStart w:id="66" w:name="_a9p0bboda3wz" w:colFirst="0" w:colLast="0"/>
      <w:bookmarkStart w:id="67" w:name="_Toc135077596"/>
      <w:bookmarkEnd w:id="65"/>
      <w:bookmarkEnd w:id="66"/>
      <w:r>
        <w:lastRenderedPageBreak/>
        <w:t>References</w:t>
      </w:r>
      <w:bookmarkEnd w:id="67"/>
    </w:p>
    <w:p w14:paraId="190FF50F" w14:textId="77777777" w:rsidR="001E084D" w:rsidRDefault="00F3688D" w:rsidP="00E60824">
      <w:pPr>
        <w:pStyle w:val="Bibliography"/>
        <w:ind w:left="720" w:hanging="720"/>
        <w:jc w:val="left"/>
        <w:rPr>
          <w:noProof/>
          <w:sz w:val="24"/>
          <w:szCs w:val="24"/>
        </w:rPr>
      </w:pPr>
      <w:r>
        <w:fldChar w:fldCharType="begin"/>
      </w:r>
      <w:r>
        <w:rPr>
          <w:lang w:val="en-US"/>
        </w:rPr>
        <w:instrText xml:space="preserve"> BIBLIOGRAPHY  \l 1033 </w:instrText>
      </w:r>
      <w:r>
        <w:fldChar w:fldCharType="separate"/>
      </w:r>
      <w:r w:rsidR="001E084D">
        <w:rPr>
          <w:noProof/>
        </w:rPr>
        <w:t xml:space="preserve">Bauder, R. A., &amp; Khoshgoftaar, T. (2017). Medicare Fraud Detection Using Machine Learning Methods. </w:t>
      </w:r>
      <w:r w:rsidR="001E084D">
        <w:rPr>
          <w:i/>
          <w:iCs/>
          <w:noProof/>
        </w:rPr>
        <w:t>16th IEEE Conference on Machine Learning and Applications (ICMLA)</w:t>
      </w:r>
      <w:r w:rsidR="001E084D">
        <w:rPr>
          <w:noProof/>
        </w:rPr>
        <w:t xml:space="preserve"> (pp. 858-865). Cancun, Mexico: IEEE. doi:10.1109/ICMLA.2017.00-4</w:t>
      </w:r>
    </w:p>
    <w:p w14:paraId="143908C2" w14:textId="77777777" w:rsidR="001E084D" w:rsidRDefault="001E084D" w:rsidP="00E60824">
      <w:pPr>
        <w:pStyle w:val="Bibliography"/>
        <w:ind w:left="720" w:hanging="720"/>
        <w:jc w:val="left"/>
        <w:rPr>
          <w:noProof/>
        </w:rPr>
      </w:pPr>
      <w:r>
        <w:rPr>
          <w:noProof/>
        </w:rPr>
        <w:t xml:space="preserve">Bauder, R., Da Rosa, R., &amp; Khoshgoftaar, T. (2018). Identifying Medicare Provider Fraud with Unsupervised Machine Learning. </w:t>
      </w:r>
      <w:r>
        <w:rPr>
          <w:i/>
          <w:iCs/>
          <w:noProof/>
        </w:rPr>
        <w:t>2018 IEEE International Conference on Information Reuse and Integration (IRI)</w:t>
      </w:r>
      <w:r>
        <w:rPr>
          <w:noProof/>
        </w:rPr>
        <w:t xml:space="preserve"> (pp. 285-292). Salt Lake City, Utah: IEEE. doi:10.1109/IR</w:t>
      </w:r>
    </w:p>
    <w:p w14:paraId="6B11B8D1" w14:textId="77777777" w:rsidR="001E084D" w:rsidRDefault="001E084D" w:rsidP="00E60824">
      <w:pPr>
        <w:pStyle w:val="Bibliography"/>
        <w:ind w:left="720" w:hanging="720"/>
        <w:jc w:val="left"/>
        <w:rPr>
          <w:noProof/>
        </w:rPr>
      </w:pPr>
      <w:r>
        <w:rPr>
          <w:noProof/>
        </w:rPr>
        <w:t xml:space="preserve">Cubanski, J., &amp; Neuman, T. (2023, January 19). </w:t>
      </w:r>
      <w:r>
        <w:rPr>
          <w:i/>
          <w:iCs/>
          <w:noProof/>
        </w:rPr>
        <w:t>What to Know about Medicare Spending and Financing</w:t>
      </w:r>
      <w:r>
        <w:rPr>
          <w:noProof/>
        </w:rPr>
        <w:t>. Retrieved from KFF: https://www.kff.org/medicare/issue-brief/what-to-know-about-medicare-spending-and-financing/</w:t>
      </w:r>
    </w:p>
    <w:p w14:paraId="21EC0890" w14:textId="77777777" w:rsidR="001E084D" w:rsidRDefault="001E084D" w:rsidP="00E60824">
      <w:pPr>
        <w:pStyle w:val="Bibliography"/>
        <w:ind w:left="720" w:hanging="720"/>
        <w:jc w:val="left"/>
        <w:rPr>
          <w:noProof/>
        </w:rPr>
      </w:pPr>
      <w:r>
        <w:rPr>
          <w:noProof/>
        </w:rPr>
        <w:t xml:space="preserve">FBI. (2016, June 1). </w:t>
      </w:r>
      <w:r>
        <w:rPr>
          <w:i/>
          <w:iCs/>
          <w:noProof/>
        </w:rPr>
        <w:t>Health Care Fraud</w:t>
      </w:r>
      <w:r>
        <w:rPr>
          <w:noProof/>
        </w:rPr>
        <w:t>. Retrieved from FBI.gov: https://www.fbi.gov/investigate/white-collar-crime/health-care-fraud</w:t>
      </w:r>
    </w:p>
    <w:p w14:paraId="77113FAC" w14:textId="77777777" w:rsidR="001E084D" w:rsidRDefault="001E084D" w:rsidP="00E60824">
      <w:pPr>
        <w:pStyle w:val="Bibliography"/>
        <w:ind w:left="720" w:hanging="720"/>
        <w:jc w:val="left"/>
        <w:rPr>
          <w:noProof/>
        </w:rPr>
      </w:pPr>
      <w:r>
        <w:rPr>
          <w:noProof/>
        </w:rPr>
        <w:t xml:space="preserve">Geeks For Geeks. (2021, December 22). </w:t>
      </w:r>
      <w:r>
        <w:rPr>
          <w:i/>
          <w:iCs/>
          <w:noProof/>
        </w:rPr>
        <w:t>LightGBM (Light Gradient Boosting Machine)</w:t>
      </w:r>
      <w:r>
        <w:rPr>
          <w:noProof/>
        </w:rPr>
        <w:t>. Retrieved from Geeks for Geeks: https://www.geeksforgeeks.org/lightgbm-light-gradient-boosting-machine/</w:t>
      </w:r>
    </w:p>
    <w:p w14:paraId="6BC48EA3" w14:textId="77777777" w:rsidR="001E084D" w:rsidRDefault="001E084D" w:rsidP="00E60824">
      <w:pPr>
        <w:pStyle w:val="Bibliography"/>
        <w:ind w:left="720" w:hanging="720"/>
        <w:jc w:val="left"/>
        <w:rPr>
          <w:noProof/>
        </w:rPr>
      </w:pPr>
      <w:r>
        <w:rPr>
          <w:noProof/>
        </w:rPr>
        <w:t xml:space="preserve">Gupta, R. A. (2019, May 9). </w:t>
      </w:r>
      <w:r>
        <w:rPr>
          <w:i/>
          <w:iCs/>
          <w:noProof/>
        </w:rPr>
        <w:t>Healthcare Provider Fraud Detection Analysis</w:t>
      </w:r>
      <w:r>
        <w:rPr>
          <w:noProof/>
        </w:rPr>
        <w:t>. Retrieved from Kaggle: https://www.kaggle.com/datasets/rohitrox/healthcare-provider-fraud-detection-analysis?select=Test_Outpatientdata-1542969243754.csv</w:t>
      </w:r>
    </w:p>
    <w:p w14:paraId="6EA0E571" w14:textId="77777777" w:rsidR="001E084D" w:rsidRDefault="001E084D" w:rsidP="00E60824">
      <w:pPr>
        <w:pStyle w:val="Bibliography"/>
        <w:ind w:left="720" w:hanging="720"/>
        <w:jc w:val="left"/>
        <w:rPr>
          <w:noProof/>
        </w:rPr>
      </w:pPr>
      <w:r>
        <w:rPr>
          <w:noProof/>
        </w:rPr>
        <w:t xml:space="preserve">Herland, M., Khoshgoftaar, T., &amp; Bauder, R. (2018, May 29). </w:t>
      </w:r>
      <w:r>
        <w:rPr>
          <w:i/>
          <w:iCs/>
          <w:noProof/>
        </w:rPr>
        <w:t>Big Data Fraud Detection using Medicare Data Sources</w:t>
      </w:r>
      <w:r>
        <w:rPr>
          <w:noProof/>
        </w:rPr>
        <w:t>. Retrieved from https://doi.org/10.1186/s40537-018-0138-3</w:t>
      </w:r>
    </w:p>
    <w:p w14:paraId="2D8F255A" w14:textId="77777777" w:rsidR="001E084D" w:rsidRDefault="001E084D" w:rsidP="00E60824">
      <w:pPr>
        <w:pStyle w:val="Bibliography"/>
        <w:ind w:left="720" w:hanging="720"/>
        <w:jc w:val="left"/>
        <w:rPr>
          <w:noProof/>
        </w:rPr>
      </w:pPr>
      <w:r>
        <w:rPr>
          <w:noProof/>
        </w:rPr>
        <w:t xml:space="preserve">IBM. (n.d.). </w:t>
      </w:r>
      <w:r>
        <w:rPr>
          <w:i/>
          <w:iCs/>
          <w:noProof/>
        </w:rPr>
        <w:t>AI Improves Fraud Detection, Prediction, and Prevention</w:t>
      </w:r>
      <w:r>
        <w:rPr>
          <w:noProof/>
        </w:rPr>
        <w:t>. Retrieved from IBM.com: https://www.ibm.com/analytics/fraud-prediction</w:t>
      </w:r>
    </w:p>
    <w:p w14:paraId="6798A690" w14:textId="77777777" w:rsidR="001E084D" w:rsidRDefault="001E084D" w:rsidP="00E60824">
      <w:pPr>
        <w:pStyle w:val="Bibliography"/>
        <w:ind w:left="720" w:hanging="720"/>
        <w:jc w:val="left"/>
        <w:rPr>
          <w:noProof/>
        </w:rPr>
      </w:pPr>
      <w:r>
        <w:rPr>
          <w:noProof/>
        </w:rPr>
        <w:t xml:space="preserve">Khadka, N. (2023, April 5). </w:t>
      </w:r>
      <w:r>
        <w:rPr>
          <w:i/>
          <w:iCs/>
          <w:noProof/>
        </w:rPr>
        <w:t>The Key to Winning Machine Learning Competitions</w:t>
      </w:r>
      <w:r>
        <w:rPr>
          <w:noProof/>
        </w:rPr>
        <w:t xml:space="preserve">. Retrieved from DataAspirant.com: https://dataaspirant.com/lightgbm-algorithm/#t-1679668681670 </w:t>
      </w:r>
    </w:p>
    <w:p w14:paraId="663ADD58" w14:textId="77777777" w:rsidR="001E084D" w:rsidRDefault="001E084D" w:rsidP="00E60824">
      <w:pPr>
        <w:pStyle w:val="Bibliography"/>
        <w:ind w:left="720" w:hanging="720"/>
        <w:jc w:val="left"/>
        <w:rPr>
          <w:noProof/>
        </w:rPr>
      </w:pPr>
      <w:r>
        <w:rPr>
          <w:noProof/>
        </w:rPr>
        <w:t xml:space="preserve">LightGBM. (2022). </w:t>
      </w:r>
      <w:r>
        <w:rPr>
          <w:i/>
          <w:iCs/>
          <w:noProof/>
        </w:rPr>
        <w:t>Features - LightGBM 3.3.2 documentation</w:t>
      </w:r>
      <w:r>
        <w:rPr>
          <w:noProof/>
        </w:rPr>
        <w:t>. Retrieved from LightGBM: https://lightgbm.readthedocs.io/en/v3.3.2/Features.html</w:t>
      </w:r>
    </w:p>
    <w:p w14:paraId="7B4A5C8C" w14:textId="77777777" w:rsidR="001E084D" w:rsidRDefault="001E084D" w:rsidP="00E60824">
      <w:pPr>
        <w:pStyle w:val="Bibliography"/>
        <w:ind w:left="720" w:hanging="720"/>
        <w:jc w:val="left"/>
        <w:rPr>
          <w:noProof/>
        </w:rPr>
      </w:pPr>
      <w:r>
        <w:rPr>
          <w:noProof/>
        </w:rPr>
        <w:t xml:space="preserve">Manik, A. (2021, June 23). </w:t>
      </w:r>
      <w:r>
        <w:rPr>
          <w:i/>
          <w:iCs/>
          <w:noProof/>
        </w:rPr>
        <w:t>Healthcare Provider Fraud Detection Analysis using Machine Learning</w:t>
      </w:r>
      <w:r>
        <w:rPr>
          <w:noProof/>
        </w:rPr>
        <w:t xml:space="preserve">. Retrieved from Medium.com: https://medium.com/analytics-vidhya/healthcare-provider-fraud-detection-analysis-using-machine-learning-81ebf09ed955 </w:t>
      </w:r>
    </w:p>
    <w:p w14:paraId="6ECD500E" w14:textId="77777777" w:rsidR="001E084D" w:rsidRDefault="001E084D" w:rsidP="00E60824">
      <w:pPr>
        <w:pStyle w:val="Bibliography"/>
        <w:ind w:left="720" w:hanging="720"/>
        <w:jc w:val="left"/>
        <w:rPr>
          <w:noProof/>
        </w:rPr>
      </w:pPr>
      <w:r>
        <w:rPr>
          <w:noProof/>
        </w:rPr>
        <w:t xml:space="preserve">Matschak, T., Prinz, C., Rampold, F., &amp; Trang, S. (2022). </w:t>
      </w:r>
      <w:r>
        <w:rPr>
          <w:i/>
          <w:iCs/>
          <w:noProof/>
        </w:rPr>
        <w:t>Show Me Your Claims and I'll Tell You Your Offenses: Machine Learning-Based Decision Support for Fraud Detection on Medical Claim Data</w:t>
      </w:r>
      <w:r>
        <w:rPr>
          <w:noProof/>
        </w:rPr>
        <w:t>. doi:10.24251/HICSS.2022.454.</w:t>
      </w:r>
    </w:p>
    <w:p w14:paraId="55852A30" w14:textId="77777777" w:rsidR="001E084D" w:rsidRDefault="001E084D" w:rsidP="00E60824">
      <w:pPr>
        <w:pStyle w:val="Bibliography"/>
        <w:ind w:left="720" w:hanging="720"/>
        <w:jc w:val="left"/>
        <w:rPr>
          <w:noProof/>
        </w:rPr>
      </w:pPr>
      <w:r>
        <w:rPr>
          <w:noProof/>
        </w:rPr>
        <w:t xml:space="preserve">NYC Data Science Academy. (2022, July 5). </w:t>
      </w:r>
      <w:r>
        <w:rPr>
          <w:i/>
          <w:iCs/>
          <w:noProof/>
        </w:rPr>
        <w:t>Healthcare Fraud Detection</w:t>
      </w:r>
      <w:r>
        <w:rPr>
          <w:noProof/>
        </w:rPr>
        <w:t>. Retrieved from Data Science Blog: https://nycdatascience.com/blog/student-works/machine-learning/healthcare-fraud-detection-2/</w:t>
      </w:r>
    </w:p>
    <w:p w14:paraId="70B04C13" w14:textId="77777777" w:rsidR="001E084D" w:rsidRDefault="001E084D" w:rsidP="00E60824">
      <w:pPr>
        <w:pStyle w:val="Bibliography"/>
        <w:ind w:left="720" w:hanging="720"/>
        <w:jc w:val="left"/>
        <w:rPr>
          <w:noProof/>
        </w:rPr>
      </w:pPr>
      <w:r>
        <w:rPr>
          <w:noProof/>
        </w:rPr>
        <w:t xml:space="preserve">Shekhar, S., Leder-Luis, J., &amp; Akoglu, L. (2023, February 13). </w:t>
      </w:r>
      <w:r>
        <w:rPr>
          <w:i/>
          <w:iCs/>
          <w:noProof/>
        </w:rPr>
        <w:t>Unsupervised Machine Learning for Explainable Health Care Fraud Detection</w:t>
      </w:r>
      <w:r>
        <w:rPr>
          <w:noProof/>
        </w:rPr>
        <w:t>. Retrieved from NBER: https://www.nber.org/papers/w30946</w:t>
      </w:r>
    </w:p>
    <w:p w14:paraId="36637089" w14:textId="77777777" w:rsidR="001E084D" w:rsidRDefault="001E084D" w:rsidP="00E60824">
      <w:pPr>
        <w:pStyle w:val="Bibliography"/>
        <w:ind w:left="720" w:hanging="720"/>
        <w:jc w:val="left"/>
        <w:rPr>
          <w:noProof/>
        </w:rPr>
      </w:pPr>
      <w:r>
        <w:rPr>
          <w:noProof/>
        </w:rPr>
        <w:t xml:space="preserve">The US Department of Justice. (2021, September 20). </w:t>
      </w:r>
      <w:r>
        <w:rPr>
          <w:i/>
          <w:iCs/>
          <w:noProof/>
        </w:rPr>
        <w:t>2021 National Health Care Fraud Enforcement Action</w:t>
      </w:r>
      <w:r>
        <w:rPr>
          <w:noProof/>
        </w:rPr>
        <w:t xml:space="preserve">. Retrieved from US Department of Justice: https://www.justice.gov/criminal-fraud/2021-national-health-care-fraud-enforcement-action </w:t>
      </w:r>
    </w:p>
    <w:p w14:paraId="1FE10685" w14:textId="77777777" w:rsidR="001E084D" w:rsidRDefault="001E084D" w:rsidP="00E60824">
      <w:pPr>
        <w:pStyle w:val="Bibliography"/>
        <w:ind w:left="720" w:hanging="720"/>
        <w:jc w:val="left"/>
        <w:rPr>
          <w:noProof/>
        </w:rPr>
      </w:pPr>
      <w:r>
        <w:rPr>
          <w:noProof/>
        </w:rPr>
        <w:lastRenderedPageBreak/>
        <w:t xml:space="preserve">The White House. (2023, March 2). </w:t>
      </w:r>
      <w:r>
        <w:rPr>
          <w:i/>
          <w:iCs/>
          <w:noProof/>
        </w:rPr>
        <w:t>Fact sheet: President Biden’s sweeping pandemic Anti-Fraud Proposal: Going after systemic fraud, taking on identity theft, helping victims</w:t>
      </w:r>
      <w:r>
        <w:rPr>
          <w:noProof/>
        </w:rPr>
        <w:t>. Retrieved from WhiteHouse.gov: http://www.whitehouse.gov/briefing-room/statements-releases/2023/03/02/fact-sheet-president-bidens-sweeping-pandemic-anti-fraud-proposal-going-after-systemic-fraud-taking-on-identity-theft-helping-victims/</w:t>
      </w:r>
    </w:p>
    <w:p w14:paraId="16C3F27D" w14:textId="77777777" w:rsidR="001E084D" w:rsidRDefault="001E084D" w:rsidP="00E60824">
      <w:pPr>
        <w:pStyle w:val="Bibliography"/>
        <w:ind w:left="720" w:hanging="720"/>
        <w:jc w:val="left"/>
        <w:rPr>
          <w:noProof/>
        </w:rPr>
      </w:pPr>
      <w:r>
        <w:rPr>
          <w:noProof/>
        </w:rPr>
        <w:t xml:space="preserve">US Centers for Medicare &amp; Medicaid Services. (2023, February 17). </w:t>
      </w:r>
      <w:r>
        <w:rPr>
          <w:i/>
          <w:iCs/>
          <w:noProof/>
        </w:rPr>
        <w:t>NHE Fact Sheet</w:t>
      </w:r>
      <w:r>
        <w:rPr>
          <w:noProof/>
        </w:rPr>
        <w:t xml:space="preserve">. Retrieved from CMS: https://www.cms.gov/research-statistics-data-and-systems/statistics-trends-and-reports/nationalhealthexpenddata/nhe-fact-sheet </w:t>
      </w:r>
    </w:p>
    <w:p w14:paraId="763A5489" w14:textId="77777777" w:rsidR="001E084D" w:rsidRDefault="001E084D" w:rsidP="00E60824">
      <w:pPr>
        <w:pStyle w:val="Bibliography"/>
        <w:ind w:left="720" w:hanging="720"/>
        <w:jc w:val="left"/>
        <w:rPr>
          <w:noProof/>
        </w:rPr>
      </w:pPr>
      <w:r>
        <w:rPr>
          <w:noProof/>
        </w:rPr>
        <w:t xml:space="preserve">Vedova, H., &amp; Technology, &amp;. (2022, February 22). </w:t>
      </w:r>
      <w:r>
        <w:rPr>
          <w:i/>
          <w:iCs/>
          <w:noProof/>
        </w:rPr>
        <w:t>New data shows FTC received 2.8 million fraud reports from consumers in 2021</w:t>
      </w:r>
      <w:r>
        <w:rPr>
          <w:noProof/>
        </w:rPr>
        <w:t>. Retrieved from Federal Trade Commission: https://www.ftc.gov/news-events/news/press-releases/2022/02/new-data-shows-ftc-received-28-million-fraud-reports-consumers-2021-0</w:t>
      </w:r>
    </w:p>
    <w:p w14:paraId="19D311F5" w14:textId="260CF231" w:rsidR="00655AA5" w:rsidRPr="00655AA5" w:rsidRDefault="00F3688D" w:rsidP="00E60824">
      <w:pPr>
        <w:jc w:val="left"/>
      </w:pPr>
      <w:r>
        <w:fldChar w:fldCharType="end"/>
      </w:r>
    </w:p>
    <w:p w14:paraId="5D001F07" w14:textId="20F20E00" w:rsidR="005C6F7F" w:rsidRPr="00F26242" w:rsidRDefault="005C6F7F">
      <w:pPr>
        <w:rPr>
          <w:color w:val="404040"/>
          <w:sz w:val="24"/>
          <w:szCs w:val="24"/>
        </w:rPr>
      </w:pPr>
    </w:p>
    <w:sectPr w:rsidR="005C6F7F" w:rsidRPr="00F26242">
      <w:headerReference w:type="default" r:id="rId35"/>
      <w:footerReference w:type="default" r:id="rId36"/>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F5D7D87" w14:textId="77777777" w:rsidR="00CB7289" w:rsidRDefault="00CB7289">
      <w:pPr>
        <w:spacing w:line="240" w:lineRule="auto"/>
      </w:pPr>
      <w:r>
        <w:separator/>
      </w:r>
    </w:p>
  </w:endnote>
  <w:endnote w:type="continuationSeparator" w:id="0">
    <w:p w14:paraId="68DDCD22" w14:textId="77777777" w:rsidR="00CB7289" w:rsidRDefault="00CB728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02C3C9" w14:textId="77777777" w:rsidR="005C6F7F" w:rsidRDefault="005C6F7F"/>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71A52B0" w14:textId="77777777" w:rsidR="00CB7289" w:rsidRDefault="00CB7289">
      <w:pPr>
        <w:spacing w:line="240" w:lineRule="auto"/>
      </w:pPr>
      <w:r>
        <w:separator/>
      </w:r>
    </w:p>
  </w:footnote>
  <w:footnote w:type="continuationSeparator" w:id="0">
    <w:p w14:paraId="38D01517" w14:textId="77777777" w:rsidR="00CB7289" w:rsidRDefault="00CB7289">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749F5D" w14:textId="77777777" w:rsidR="005C6F7F" w:rsidRDefault="005C6F7F"/>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9A3295"/>
    <w:multiLevelType w:val="multilevel"/>
    <w:tmpl w:val="5328B64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15:restartNumberingAfterBreak="0">
    <w:nsid w:val="618A36CC"/>
    <w:multiLevelType w:val="multilevel"/>
    <w:tmpl w:val="DD92E6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59986720">
    <w:abstractNumId w:val="1"/>
  </w:num>
  <w:num w:numId="2" w16cid:durableId="119357036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C6F7F"/>
    <w:rsid w:val="000D75B7"/>
    <w:rsid w:val="00160EFC"/>
    <w:rsid w:val="001E084D"/>
    <w:rsid w:val="00251783"/>
    <w:rsid w:val="00274F76"/>
    <w:rsid w:val="002770B6"/>
    <w:rsid w:val="00362557"/>
    <w:rsid w:val="00372D41"/>
    <w:rsid w:val="00401A98"/>
    <w:rsid w:val="00447945"/>
    <w:rsid w:val="00532BF8"/>
    <w:rsid w:val="005427E0"/>
    <w:rsid w:val="005C6F7F"/>
    <w:rsid w:val="005F61E7"/>
    <w:rsid w:val="00603F55"/>
    <w:rsid w:val="006116F2"/>
    <w:rsid w:val="00655AA5"/>
    <w:rsid w:val="0067370E"/>
    <w:rsid w:val="00715A46"/>
    <w:rsid w:val="0075310F"/>
    <w:rsid w:val="00876C3E"/>
    <w:rsid w:val="008965BA"/>
    <w:rsid w:val="009D0B3A"/>
    <w:rsid w:val="00A24DD5"/>
    <w:rsid w:val="00A2759D"/>
    <w:rsid w:val="00B670F1"/>
    <w:rsid w:val="00B80C73"/>
    <w:rsid w:val="00B8341A"/>
    <w:rsid w:val="00BC15DB"/>
    <w:rsid w:val="00BE43D3"/>
    <w:rsid w:val="00C7015D"/>
    <w:rsid w:val="00CA3E05"/>
    <w:rsid w:val="00CB7289"/>
    <w:rsid w:val="00D008CC"/>
    <w:rsid w:val="00D5670E"/>
    <w:rsid w:val="00E52406"/>
    <w:rsid w:val="00E60824"/>
    <w:rsid w:val="00F26242"/>
    <w:rsid w:val="00F3688D"/>
    <w:rsid w:val="00F70AED"/>
    <w:rsid w:val="00F8207D"/>
    <w:rsid w:val="00F9077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F29F1A"/>
  <w15:docId w15:val="{9A15BA77-41A1-4D7D-A312-FA2771234C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outlineLvl w:val="0"/>
    </w:pPr>
    <w:rPr>
      <w:b/>
      <w:sz w:val="36"/>
      <w:szCs w:val="36"/>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outlineLvl w:val="2"/>
    </w:pPr>
    <w:rPr>
      <w:b/>
    </w:rPr>
  </w:style>
  <w:style w:type="paragraph" w:styleId="Heading4">
    <w:name w:val="heading 4"/>
    <w:basedOn w:val="Normal"/>
    <w:next w:val="Normal"/>
    <w:uiPriority w:val="9"/>
    <w:unhideWhenUsed/>
    <w:qFormat/>
    <w:pPr>
      <w:keepNext/>
      <w:keepLines/>
      <w:spacing w:before="360" w:after="80"/>
      <w:outlineLvl w:val="3"/>
    </w:pPr>
    <w:rPr>
      <w:b/>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Caption">
    <w:name w:val="caption"/>
    <w:basedOn w:val="Normal"/>
    <w:next w:val="Normal"/>
    <w:uiPriority w:val="35"/>
    <w:unhideWhenUsed/>
    <w:qFormat/>
    <w:rsid w:val="00B80C73"/>
    <w:pPr>
      <w:spacing w:after="200" w:line="240" w:lineRule="auto"/>
    </w:pPr>
    <w:rPr>
      <w:i/>
      <w:iCs/>
      <w:color w:val="1F497D" w:themeColor="text2"/>
      <w:sz w:val="18"/>
      <w:szCs w:val="18"/>
    </w:rPr>
  </w:style>
  <w:style w:type="paragraph" w:styleId="ListParagraph">
    <w:name w:val="List Paragraph"/>
    <w:basedOn w:val="Normal"/>
    <w:uiPriority w:val="34"/>
    <w:qFormat/>
    <w:rsid w:val="00B80C73"/>
    <w:pPr>
      <w:ind w:left="720"/>
      <w:contextualSpacing/>
    </w:pPr>
  </w:style>
  <w:style w:type="paragraph" w:styleId="Bibliography">
    <w:name w:val="Bibliography"/>
    <w:basedOn w:val="Normal"/>
    <w:next w:val="Normal"/>
    <w:uiPriority w:val="37"/>
    <w:unhideWhenUsed/>
    <w:rsid w:val="005F61E7"/>
  </w:style>
  <w:style w:type="character" w:customStyle="1" w:styleId="Heading1Char">
    <w:name w:val="Heading 1 Char"/>
    <w:basedOn w:val="DefaultParagraphFont"/>
    <w:link w:val="Heading1"/>
    <w:uiPriority w:val="9"/>
    <w:rsid w:val="005F61E7"/>
    <w:rPr>
      <w:b/>
      <w:sz w:val="36"/>
      <w:szCs w:val="36"/>
    </w:rPr>
  </w:style>
  <w:style w:type="paragraph" w:styleId="TOCHeading">
    <w:name w:val="TOC Heading"/>
    <w:basedOn w:val="Heading1"/>
    <w:next w:val="Normal"/>
    <w:uiPriority w:val="39"/>
    <w:unhideWhenUsed/>
    <w:qFormat/>
    <w:rsid w:val="009D0B3A"/>
    <w:pPr>
      <w:spacing w:before="240" w:line="259" w:lineRule="auto"/>
      <w:jc w:val="left"/>
      <w:outlineLvl w:val="9"/>
    </w:pPr>
    <w:rPr>
      <w:rFonts w:asciiTheme="majorHAnsi" w:eastAsiaTheme="majorEastAsia" w:hAnsiTheme="majorHAnsi" w:cstheme="majorBidi"/>
      <w:b w:val="0"/>
      <w:color w:val="365F91" w:themeColor="accent1" w:themeShade="BF"/>
      <w:sz w:val="32"/>
      <w:szCs w:val="32"/>
      <w:lang w:val="en-US"/>
    </w:rPr>
  </w:style>
  <w:style w:type="paragraph" w:styleId="TOC1">
    <w:name w:val="toc 1"/>
    <w:basedOn w:val="Normal"/>
    <w:next w:val="Normal"/>
    <w:autoRedefine/>
    <w:uiPriority w:val="39"/>
    <w:unhideWhenUsed/>
    <w:rsid w:val="009D0B3A"/>
    <w:pPr>
      <w:spacing w:after="100"/>
    </w:pPr>
  </w:style>
  <w:style w:type="paragraph" w:styleId="TOC2">
    <w:name w:val="toc 2"/>
    <w:basedOn w:val="Normal"/>
    <w:next w:val="Normal"/>
    <w:autoRedefine/>
    <w:uiPriority w:val="39"/>
    <w:unhideWhenUsed/>
    <w:rsid w:val="009D0B3A"/>
    <w:pPr>
      <w:spacing w:after="100"/>
      <w:ind w:left="220"/>
    </w:pPr>
  </w:style>
  <w:style w:type="paragraph" w:styleId="TOC3">
    <w:name w:val="toc 3"/>
    <w:basedOn w:val="Normal"/>
    <w:next w:val="Normal"/>
    <w:autoRedefine/>
    <w:uiPriority w:val="39"/>
    <w:unhideWhenUsed/>
    <w:rsid w:val="009D0B3A"/>
    <w:pPr>
      <w:spacing w:after="100"/>
      <w:ind w:left="440"/>
    </w:pPr>
  </w:style>
  <w:style w:type="character" w:styleId="Hyperlink">
    <w:name w:val="Hyperlink"/>
    <w:basedOn w:val="DefaultParagraphFont"/>
    <w:uiPriority w:val="99"/>
    <w:unhideWhenUsed/>
    <w:rsid w:val="009D0B3A"/>
    <w:rPr>
      <w:color w:val="0000FF" w:themeColor="hyperlink"/>
      <w:u w:val="single"/>
    </w:rPr>
  </w:style>
  <w:style w:type="paragraph" w:styleId="TableofFigures">
    <w:name w:val="table of figures"/>
    <w:basedOn w:val="Normal"/>
    <w:next w:val="Normal"/>
    <w:uiPriority w:val="99"/>
    <w:unhideWhenUsed/>
    <w:rsid w:val="009D0B3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394554">
      <w:bodyDiv w:val="1"/>
      <w:marLeft w:val="0"/>
      <w:marRight w:val="0"/>
      <w:marTop w:val="0"/>
      <w:marBottom w:val="0"/>
      <w:divBdr>
        <w:top w:val="none" w:sz="0" w:space="0" w:color="auto"/>
        <w:left w:val="none" w:sz="0" w:space="0" w:color="auto"/>
        <w:bottom w:val="none" w:sz="0" w:space="0" w:color="auto"/>
        <w:right w:val="none" w:sz="0" w:space="0" w:color="auto"/>
      </w:divBdr>
    </w:div>
    <w:div w:id="59718061">
      <w:bodyDiv w:val="1"/>
      <w:marLeft w:val="0"/>
      <w:marRight w:val="0"/>
      <w:marTop w:val="0"/>
      <w:marBottom w:val="0"/>
      <w:divBdr>
        <w:top w:val="none" w:sz="0" w:space="0" w:color="auto"/>
        <w:left w:val="none" w:sz="0" w:space="0" w:color="auto"/>
        <w:bottom w:val="none" w:sz="0" w:space="0" w:color="auto"/>
        <w:right w:val="none" w:sz="0" w:space="0" w:color="auto"/>
      </w:divBdr>
    </w:div>
    <w:div w:id="86193826">
      <w:bodyDiv w:val="1"/>
      <w:marLeft w:val="0"/>
      <w:marRight w:val="0"/>
      <w:marTop w:val="0"/>
      <w:marBottom w:val="0"/>
      <w:divBdr>
        <w:top w:val="none" w:sz="0" w:space="0" w:color="auto"/>
        <w:left w:val="none" w:sz="0" w:space="0" w:color="auto"/>
        <w:bottom w:val="none" w:sz="0" w:space="0" w:color="auto"/>
        <w:right w:val="none" w:sz="0" w:space="0" w:color="auto"/>
      </w:divBdr>
    </w:div>
    <w:div w:id="103498223">
      <w:bodyDiv w:val="1"/>
      <w:marLeft w:val="0"/>
      <w:marRight w:val="0"/>
      <w:marTop w:val="0"/>
      <w:marBottom w:val="0"/>
      <w:divBdr>
        <w:top w:val="none" w:sz="0" w:space="0" w:color="auto"/>
        <w:left w:val="none" w:sz="0" w:space="0" w:color="auto"/>
        <w:bottom w:val="none" w:sz="0" w:space="0" w:color="auto"/>
        <w:right w:val="none" w:sz="0" w:space="0" w:color="auto"/>
      </w:divBdr>
    </w:div>
    <w:div w:id="143620457">
      <w:bodyDiv w:val="1"/>
      <w:marLeft w:val="0"/>
      <w:marRight w:val="0"/>
      <w:marTop w:val="0"/>
      <w:marBottom w:val="0"/>
      <w:divBdr>
        <w:top w:val="none" w:sz="0" w:space="0" w:color="auto"/>
        <w:left w:val="none" w:sz="0" w:space="0" w:color="auto"/>
        <w:bottom w:val="none" w:sz="0" w:space="0" w:color="auto"/>
        <w:right w:val="none" w:sz="0" w:space="0" w:color="auto"/>
      </w:divBdr>
    </w:div>
    <w:div w:id="159777875">
      <w:bodyDiv w:val="1"/>
      <w:marLeft w:val="0"/>
      <w:marRight w:val="0"/>
      <w:marTop w:val="0"/>
      <w:marBottom w:val="0"/>
      <w:divBdr>
        <w:top w:val="none" w:sz="0" w:space="0" w:color="auto"/>
        <w:left w:val="none" w:sz="0" w:space="0" w:color="auto"/>
        <w:bottom w:val="none" w:sz="0" w:space="0" w:color="auto"/>
        <w:right w:val="none" w:sz="0" w:space="0" w:color="auto"/>
      </w:divBdr>
    </w:div>
    <w:div w:id="175968012">
      <w:bodyDiv w:val="1"/>
      <w:marLeft w:val="0"/>
      <w:marRight w:val="0"/>
      <w:marTop w:val="0"/>
      <w:marBottom w:val="0"/>
      <w:divBdr>
        <w:top w:val="none" w:sz="0" w:space="0" w:color="auto"/>
        <w:left w:val="none" w:sz="0" w:space="0" w:color="auto"/>
        <w:bottom w:val="none" w:sz="0" w:space="0" w:color="auto"/>
        <w:right w:val="none" w:sz="0" w:space="0" w:color="auto"/>
      </w:divBdr>
    </w:div>
    <w:div w:id="259029215">
      <w:bodyDiv w:val="1"/>
      <w:marLeft w:val="0"/>
      <w:marRight w:val="0"/>
      <w:marTop w:val="0"/>
      <w:marBottom w:val="0"/>
      <w:divBdr>
        <w:top w:val="none" w:sz="0" w:space="0" w:color="auto"/>
        <w:left w:val="none" w:sz="0" w:space="0" w:color="auto"/>
        <w:bottom w:val="none" w:sz="0" w:space="0" w:color="auto"/>
        <w:right w:val="none" w:sz="0" w:space="0" w:color="auto"/>
      </w:divBdr>
    </w:div>
    <w:div w:id="277223869">
      <w:bodyDiv w:val="1"/>
      <w:marLeft w:val="0"/>
      <w:marRight w:val="0"/>
      <w:marTop w:val="0"/>
      <w:marBottom w:val="0"/>
      <w:divBdr>
        <w:top w:val="none" w:sz="0" w:space="0" w:color="auto"/>
        <w:left w:val="none" w:sz="0" w:space="0" w:color="auto"/>
        <w:bottom w:val="none" w:sz="0" w:space="0" w:color="auto"/>
        <w:right w:val="none" w:sz="0" w:space="0" w:color="auto"/>
      </w:divBdr>
    </w:div>
    <w:div w:id="333337318">
      <w:bodyDiv w:val="1"/>
      <w:marLeft w:val="0"/>
      <w:marRight w:val="0"/>
      <w:marTop w:val="0"/>
      <w:marBottom w:val="0"/>
      <w:divBdr>
        <w:top w:val="none" w:sz="0" w:space="0" w:color="auto"/>
        <w:left w:val="none" w:sz="0" w:space="0" w:color="auto"/>
        <w:bottom w:val="none" w:sz="0" w:space="0" w:color="auto"/>
        <w:right w:val="none" w:sz="0" w:space="0" w:color="auto"/>
      </w:divBdr>
    </w:div>
    <w:div w:id="335228483">
      <w:bodyDiv w:val="1"/>
      <w:marLeft w:val="0"/>
      <w:marRight w:val="0"/>
      <w:marTop w:val="0"/>
      <w:marBottom w:val="0"/>
      <w:divBdr>
        <w:top w:val="none" w:sz="0" w:space="0" w:color="auto"/>
        <w:left w:val="none" w:sz="0" w:space="0" w:color="auto"/>
        <w:bottom w:val="none" w:sz="0" w:space="0" w:color="auto"/>
        <w:right w:val="none" w:sz="0" w:space="0" w:color="auto"/>
      </w:divBdr>
    </w:div>
    <w:div w:id="358091605">
      <w:bodyDiv w:val="1"/>
      <w:marLeft w:val="0"/>
      <w:marRight w:val="0"/>
      <w:marTop w:val="0"/>
      <w:marBottom w:val="0"/>
      <w:divBdr>
        <w:top w:val="none" w:sz="0" w:space="0" w:color="auto"/>
        <w:left w:val="none" w:sz="0" w:space="0" w:color="auto"/>
        <w:bottom w:val="none" w:sz="0" w:space="0" w:color="auto"/>
        <w:right w:val="none" w:sz="0" w:space="0" w:color="auto"/>
      </w:divBdr>
    </w:div>
    <w:div w:id="367686750">
      <w:bodyDiv w:val="1"/>
      <w:marLeft w:val="0"/>
      <w:marRight w:val="0"/>
      <w:marTop w:val="0"/>
      <w:marBottom w:val="0"/>
      <w:divBdr>
        <w:top w:val="none" w:sz="0" w:space="0" w:color="auto"/>
        <w:left w:val="none" w:sz="0" w:space="0" w:color="auto"/>
        <w:bottom w:val="none" w:sz="0" w:space="0" w:color="auto"/>
        <w:right w:val="none" w:sz="0" w:space="0" w:color="auto"/>
      </w:divBdr>
    </w:div>
    <w:div w:id="458113651">
      <w:bodyDiv w:val="1"/>
      <w:marLeft w:val="0"/>
      <w:marRight w:val="0"/>
      <w:marTop w:val="0"/>
      <w:marBottom w:val="0"/>
      <w:divBdr>
        <w:top w:val="none" w:sz="0" w:space="0" w:color="auto"/>
        <w:left w:val="none" w:sz="0" w:space="0" w:color="auto"/>
        <w:bottom w:val="none" w:sz="0" w:space="0" w:color="auto"/>
        <w:right w:val="none" w:sz="0" w:space="0" w:color="auto"/>
      </w:divBdr>
    </w:div>
    <w:div w:id="573321270">
      <w:bodyDiv w:val="1"/>
      <w:marLeft w:val="0"/>
      <w:marRight w:val="0"/>
      <w:marTop w:val="0"/>
      <w:marBottom w:val="0"/>
      <w:divBdr>
        <w:top w:val="none" w:sz="0" w:space="0" w:color="auto"/>
        <w:left w:val="none" w:sz="0" w:space="0" w:color="auto"/>
        <w:bottom w:val="none" w:sz="0" w:space="0" w:color="auto"/>
        <w:right w:val="none" w:sz="0" w:space="0" w:color="auto"/>
      </w:divBdr>
    </w:div>
    <w:div w:id="623273138">
      <w:bodyDiv w:val="1"/>
      <w:marLeft w:val="0"/>
      <w:marRight w:val="0"/>
      <w:marTop w:val="0"/>
      <w:marBottom w:val="0"/>
      <w:divBdr>
        <w:top w:val="none" w:sz="0" w:space="0" w:color="auto"/>
        <w:left w:val="none" w:sz="0" w:space="0" w:color="auto"/>
        <w:bottom w:val="none" w:sz="0" w:space="0" w:color="auto"/>
        <w:right w:val="none" w:sz="0" w:space="0" w:color="auto"/>
      </w:divBdr>
    </w:div>
    <w:div w:id="789011532">
      <w:bodyDiv w:val="1"/>
      <w:marLeft w:val="0"/>
      <w:marRight w:val="0"/>
      <w:marTop w:val="0"/>
      <w:marBottom w:val="0"/>
      <w:divBdr>
        <w:top w:val="none" w:sz="0" w:space="0" w:color="auto"/>
        <w:left w:val="none" w:sz="0" w:space="0" w:color="auto"/>
        <w:bottom w:val="none" w:sz="0" w:space="0" w:color="auto"/>
        <w:right w:val="none" w:sz="0" w:space="0" w:color="auto"/>
      </w:divBdr>
    </w:div>
    <w:div w:id="846139605">
      <w:bodyDiv w:val="1"/>
      <w:marLeft w:val="0"/>
      <w:marRight w:val="0"/>
      <w:marTop w:val="0"/>
      <w:marBottom w:val="0"/>
      <w:divBdr>
        <w:top w:val="none" w:sz="0" w:space="0" w:color="auto"/>
        <w:left w:val="none" w:sz="0" w:space="0" w:color="auto"/>
        <w:bottom w:val="none" w:sz="0" w:space="0" w:color="auto"/>
        <w:right w:val="none" w:sz="0" w:space="0" w:color="auto"/>
      </w:divBdr>
    </w:div>
    <w:div w:id="866261150">
      <w:bodyDiv w:val="1"/>
      <w:marLeft w:val="0"/>
      <w:marRight w:val="0"/>
      <w:marTop w:val="0"/>
      <w:marBottom w:val="0"/>
      <w:divBdr>
        <w:top w:val="none" w:sz="0" w:space="0" w:color="auto"/>
        <w:left w:val="none" w:sz="0" w:space="0" w:color="auto"/>
        <w:bottom w:val="none" w:sz="0" w:space="0" w:color="auto"/>
        <w:right w:val="none" w:sz="0" w:space="0" w:color="auto"/>
      </w:divBdr>
    </w:div>
    <w:div w:id="893393341">
      <w:bodyDiv w:val="1"/>
      <w:marLeft w:val="0"/>
      <w:marRight w:val="0"/>
      <w:marTop w:val="0"/>
      <w:marBottom w:val="0"/>
      <w:divBdr>
        <w:top w:val="none" w:sz="0" w:space="0" w:color="auto"/>
        <w:left w:val="none" w:sz="0" w:space="0" w:color="auto"/>
        <w:bottom w:val="none" w:sz="0" w:space="0" w:color="auto"/>
        <w:right w:val="none" w:sz="0" w:space="0" w:color="auto"/>
      </w:divBdr>
    </w:div>
    <w:div w:id="994724611">
      <w:bodyDiv w:val="1"/>
      <w:marLeft w:val="0"/>
      <w:marRight w:val="0"/>
      <w:marTop w:val="0"/>
      <w:marBottom w:val="0"/>
      <w:divBdr>
        <w:top w:val="none" w:sz="0" w:space="0" w:color="auto"/>
        <w:left w:val="none" w:sz="0" w:space="0" w:color="auto"/>
        <w:bottom w:val="none" w:sz="0" w:space="0" w:color="auto"/>
        <w:right w:val="none" w:sz="0" w:space="0" w:color="auto"/>
      </w:divBdr>
    </w:div>
    <w:div w:id="1018190550">
      <w:bodyDiv w:val="1"/>
      <w:marLeft w:val="0"/>
      <w:marRight w:val="0"/>
      <w:marTop w:val="0"/>
      <w:marBottom w:val="0"/>
      <w:divBdr>
        <w:top w:val="none" w:sz="0" w:space="0" w:color="auto"/>
        <w:left w:val="none" w:sz="0" w:space="0" w:color="auto"/>
        <w:bottom w:val="none" w:sz="0" w:space="0" w:color="auto"/>
        <w:right w:val="none" w:sz="0" w:space="0" w:color="auto"/>
      </w:divBdr>
    </w:div>
    <w:div w:id="1091778422">
      <w:bodyDiv w:val="1"/>
      <w:marLeft w:val="0"/>
      <w:marRight w:val="0"/>
      <w:marTop w:val="0"/>
      <w:marBottom w:val="0"/>
      <w:divBdr>
        <w:top w:val="none" w:sz="0" w:space="0" w:color="auto"/>
        <w:left w:val="none" w:sz="0" w:space="0" w:color="auto"/>
        <w:bottom w:val="none" w:sz="0" w:space="0" w:color="auto"/>
        <w:right w:val="none" w:sz="0" w:space="0" w:color="auto"/>
      </w:divBdr>
    </w:div>
    <w:div w:id="1098252337">
      <w:bodyDiv w:val="1"/>
      <w:marLeft w:val="0"/>
      <w:marRight w:val="0"/>
      <w:marTop w:val="0"/>
      <w:marBottom w:val="0"/>
      <w:divBdr>
        <w:top w:val="none" w:sz="0" w:space="0" w:color="auto"/>
        <w:left w:val="none" w:sz="0" w:space="0" w:color="auto"/>
        <w:bottom w:val="none" w:sz="0" w:space="0" w:color="auto"/>
        <w:right w:val="none" w:sz="0" w:space="0" w:color="auto"/>
      </w:divBdr>
    </w:div>
    <w:div w:id="1138256813">
      <w:bodyDiv w:val="1"/>
      <w:marLeft w:val="0"/>
      <w:marRight w:val="0"/>
      <w:marTop w:val="0"/>
      <w:marBottom w:val="0"/>
      <w:divBdr>
        <w:top w:val="none" w:sz="0" w:space="0" w:color="auto"/>
        <w:left w:val="none" w:sz="0" w:space="0" w:color="auto"/>
        <w:bottom w:val="none" w:sz="0" w:space="0" w:color="auto"/>
        <w:right w:val="none" w:sz="0" w:space="0" w:color="auto"/>
      </w:divBdr>
    </w:div>
    <w:div w:id="1149399674">
      <w:bodyDiv w:val="1"/>
      <w:marLeft w:val="0"/>
      <w:marRight w:val="0"/>
      <w:marTop w:val="0"/>
      <w:marBottom w:val="0"/>
      <w:divBdr>
        <w:top w:val="none" w:sz="0" w:space="0" w:color="auto"/>
        <w:left w:val="none" w:sz="0" w:space="0" w:color="auto"/>
        <w:bottom w:val="none" w:sz="0" w:space="0" w:color="auto"/>
        <w:right w:val="none" w:sz="0" w:space="0" w:color="auto"/>
      </w:divBdr>
    </w:div>
    <w:div w:id="1219899908">
      <w:bodyDiv w:val="1"/>
      <w:marLeft w:val="0"/>
      <w:marRight w:val="0"/>
      <w:marTop w:val="0"/>
      <w:marBottom w:val="0"/>
      <w:divBdr>
        <w:top w:val="none" w:sz="0" w:space="0" w:color="auto"/>
        <w:left w:val="none" w:sz="0" w:space="0" w:color="auto"/>
        <w:bottom w:val="none" w:sz="0" w:space="0" w:color="auto"/>
        <w:right w:val="none" w:sz="0" w:space="0" w:color="auto"/>
      </w:divBdr>
    </w:div>
    <w:div w:id="1333339312">
      <w:bodyDiv w:val="1"/>
      <w:marLeft w:val="0"/>
      <w:marRight w:val="0"/>
      <w:marTop w:val="0"/>
      <w:marBottom w:val="0"/>
      <w:divBdr>
        <w:top w:val="none" w:sz="0" w:space="0" w:color="auto"/>
        <w:left w:val="none" w:sz="0" w:space="0" w:color="auto"/>
        <w:bottom w:val="none" w:sz="0" w:space="0" w:color="auto"/>
        <w:right w:val="none" w:sz="0" w:space="0" w:color="auto"/>
      </w:divBdr>
    </w:div>
    <w:div w:id="1339505789">
      <w:bodyDiv w:val="1"/>
      <w:marLeft w:val="0"/>
      <w:marRight w:val="0"/>
      <w:marTop w:val="0"/>
      <w:marBottom w:val="0"/>
      <w:divBdr>
        <w:top w:val="none" w:sz="0" w:space="0" w:color="auto"/>
        <w:left w:val="none" w:sz="0" w:space="0" w:color="auto"/>
        <w:bottom w:val="none" w:sz="0" w:space="0" w:color="auto"/>
        <w:right w:val="none" w:sz="0" w:space="0" w:color="auto"/>
      </w:divBdr>
    </w:div>
    <w:div w:id="1358505125">
      <w:bodyDiv w:val="1"/>
      <w:marLeft w:val="0"/>
      <w:marRight w:val="0"/>
      <w:marTop w:val="0"/>
      <w:marBottom w:val="0"/>
      <w:divBdr>
        <w:top w:val="none" w:sz="0" w:space="0" w:color="auto"/>
        <w:left w:val="none" w:sz="0" w:space="0" w:color="auto"/>
        <w:bottom w:val="none" w:sz="0" w:space="0" w:color="auto"/>
        <w:right w:val="none" w:sz="0" w:space="0" w:color="auto"/>
      </w:divBdr>
    </w:div>
    <w:div w:id="1387799595">
      <w:bodyDiv w:val="1"/>
      <w:marLeft w:val="0"/>
      <w:marRight w:val="0"/>
      <w:marTop w:val="0"/>
      <w:marBottom w:val="0"/>
      <w:divBdr>
        <w:top w:val="none" w:sz="0" w:space="0" w:color="auto"/>
        <w:left w:val="none" w:sz="0" w:space="0" w:color="auto"/>
        <w:bottom w:val="none" w:sz="0" w:space="0" w:color="auto"/>
        <w:right w:val="none" w:sz="0" w:space="0" w:color="auto"/>
      </w:divBdr>
    </w:div>
    <w:div w:id="1391884535">
      <w:bodyDiv w:val="1"/>
      <w:marLeft w:val="0"/>
      <w:marRight w:val="0"/>
      <w:marTop w:val="0"/>
      <w:marBottom w:val="0"/>
      <w:divBdr>
        <w:top w:val="none" w:sz="0" w:space="0" w:color="auto"/>
        <w:left w:val="none" w:sz="0" w:space="0" w:color="auto"/>
        <w:bottom w:val="none" w:sz="0" w:space="0" w:color="auto"/>
        <w:right w:val="none" w:sz="0" w:space="0" w:color="auto"/>
      </w:divBdr>
    </w:div>
    <w:div w:id="1491632023">
      <w:bodyDiv w:val="1"/>
      <w:marLeft w:val="0"/>
      <w:marRight w:val="0"/>
      <w:marTop w:val="0"/>
      <w:marBottom w:val="0"/>
      <w:divBdr>
        <w:top w:val="none" w:sz="0" w:space="0" w:color="auto"/>
        <w:left w:val="none" w:sz="0" w:space="0" w:color="auto"/>
        <w:bottom w:val="none" w:sz="0" w:space="0" w:color="auto"/>
        <w:right w:val="none" w:sz="0" w:space="0" w:color="auto"/>
      </w:divBdr>
    </w:div>
    <w:div w:id="1525827771">
      <w:bodyDiv w:val="1"/>
      <w:marLeft w:val="0"/>
      <w:marRight w:val="0"/>
      <w:marTop w:val="0"/>
      <w:marBottom w:val="0"/>
      <w:divBdr>
        <w:top w:val="none" w:sz="0" w:space="0" w:color="auto"/>
        <w:left w:val="none" w:sz="0" w:space="0" w:color="auto"/>
        <w:bottom w:val="none" w:sz="0" w:space="0" w:color="auto"/>
        <w:right w:val="none" w:sz="0" w:space="0" w:color="auto"/>
      </w:divBdr>
    </w:div>
    <w:div w:id="1599944600">
      <w:bodyDiv w:val="1"/>
      <w:marLeft w:val="0"/>
      <w:marRight w:val="0"/>
      <w:marTop w:val="0"/>
      <w:marBottom w:val="0"/>
      <w:divBdr>
        <w:top w:val="none" w:sz="0" w:space="0" w:color="auto"/>
        <w:left w:val="none" w:sz="0" w:space="0" w:color="auto"/>
        <w:bottom w:val="none" w:sz="0" w:space="0" w:color="auto"/>
        <w:right w:val="none" w:sz="0" w:space="0" w:color="auto"/>
      </w:divBdr>
    </w:div>
    <w:div w:id="1604150249">
      <w:bodyDiv w:val="1"/>
      <w:marLeft w:val="0"/>
      <w:marRight w:val="0"/>
      <w:marTop w:val="0"/>
      <w:marBottom w:val="0"/>
      <w:divBdr>
        <w:top w:val="none" w:sz="0" w:space="0" w:color="auto"/>
        <w:left w:val="none" w:sz="0" w:space="0" w:color="auto"/>
        <w:bottom w:val="none" w:sz="0" w:space="0" w:color="auto"/>
        <w:right w:val="none" w:sz="0" w:space="0" w:color="auto"/>
      </w:divBdr>
    </w:div>
    <w:div w:id="1619143918">
      <w:bodyDiv w:val="1"/>
      <w:marLeft w:val="0"/>
      <w:marRight w:val="0"/>
      <w:marTop w:val="0"/>
      <w:marBottom w:val="0"/>
      <w:divBdr>
        <w:top w:val="none" w:sz="0" w:space="0" w:color="auto"/>
        <w:left w:val="none" w:sz="0" w:space="0" w:color="auto"/>
        <w:bottom w:val="none" w:sz="0" w:space="0" w:color="auto"/>
        <w:right w:val="none" w:sz="0" w:space="0" w:color="auto"/>
      </w:divBdr>
    </w:div>
    <w:div w:id="1722091392">
      <w:bodyDiv w:val="1"/>
      <w:marLeft w:val="0"/>
      <w:marRight w:val="0"/>
      <w:marTop w:val="0"/>
      <w:marBottom w:val="0"/>
      <w:divBdr>
        <w:top w:val="none" w:sz="0" w:space="0" w:color="auto"/>
        <w:left w:val="none" w:sz="0" w:space="0" w:color="auto"/>
        <w:bottom w:val="none" w:sz="0" w:space="0" w:color="auto"/>
        <w:right w:val="none" w:sz="0" w:space="0" w:color="auto"/>
      </w:divBdr>
    </w:div>
    <w:div w:id="1857883672">
      <w:bodyDiv w:val="1"/>
      <w:marLeft w:val="0"/>
      <w:marRight w:val="0"/>
      <w:marTop w:val="0"/>
      <w:marBottom w:val="0"/>
      <w:divBdr>
        <w:top w:val="none" w:sz="0" w:space="0" w:color="auto"/>
        <w:left w:val="none" w:sz="0" w:space="0" w:color="auto"/>
        <w:bottom w:val="none" w:sz="0" w:space="0" w:color="auto"/>
        <w:right w:val="none" w:sz="0" w:space="0" w:color="auto"/>
      </w:divBdr>
    </w:div>
    <w:div w:id="1891527525">
      <w:bodyDiv w:val="1"/>
      <w:marLeft w:val="0"/>
      <w:marRight w:val="0"/>
      <w:marTop w:val="0"/>
      <w:marBottom w:val="0"/>
      <w:divBdr>
        <w:top w:val="none" w:sz="0" w:space="0" w:color="auto"/>
        <w:left w:val="none" w:sz="0" w:space="0" w:color="auto"/>
        <w:bottom w:val="none" w:sz="0" w:space="0" w:color="auto"/>
        <w:right w:val="none" w:sz="0" w:space="0" w:color="auto"/>
      </w:divBdr>
    </w:div>
    <w:div w:id="1900894326">
      <w:bodyDiv w:val="1"/>
      <w:marLeft w:val="0"/>
      <w:marRight w:val="0"/>
      <w:marTop w:val="0"/>
      <w:marBottom w:val="0"/>
      <w:divBdr>
        <w:top w:val="none" w:sz="0" w:space="0" w:color="auto"/>
        <w:left w:val="none" w:sz="0" w:space="0" w:color="auto"/>
        <w:bottom w:val="none" w:sz="0" w:space="0" w:color="auto"/>
        <w:right w:val="none" w:sz="0" w:space="0" w:color="auto"/>
      </w:divBdr>
    </w:div>
    <w:div w:id="1934122200">
      <w:bodyDiv w:val="1"/>
      <w:marLeft w:val="0"/>
      <w:marRight w:val="0"/>
      <w:marTop w:val="0"/>
      <w:marBottom w:val="0"/>
      <w:divBdr>
        <w:top w:val="none" w:sz="0" w:space="0" w:color="auto"/>
        <w:left w:val="none" w:sz="0" w:space="0" w:color="auto"/>
        <w:bottom w:val="none" w:sz="0" w:space="0" w:color="auto"/>
        <w:right w:val="none" w:sz="0" w:space="0" w:color="auto"/>
      </w:divBdr>
    </w:div>
    <w:div w:id="1982689456">
      <w:bodyDiv w:val="1"/>
      <w:marLeft w:val="0"/>
      <w:marRight w:val="0"/>
      <w:marTop w:val="0"/>
      <w:marBottom w:val="0"/>
      <w:divBdr>
        <w:top w:val="none" w:sz="0" w:space="0" w:color="auto"/>
        <w:left w:val="none" w:sz="0" w:space="0" w:color="auto"/>
        <w:bottom w:val="none" w:sz="0" w:space="0" w:color="auto"/>
        <w:right w:val="none" w:sz="0" w:space="0" w:color="auto"/>
      </w:divBdr>
    </w:div>
    <w:div w:id="2027290780">
      <w:bodyDiv w:val="1"/>
      <w:marLeft w:val="0"/>
      <w:marRight w:val="0"/>
      <w:marTop w:val="0"/>
      <w:marBottom w:val="0"/>
      <w:divBdr>
        <w:top w:val="none" w:sz="0" w:space="0" w:color="auto"/>
        <w:left w:val="none" w:sz="0" w:space="0" w:color="auto"/>
        <w:bottom w:val="none" w:sz="0" w:space="0" w:color="auto"/>
        <w:right w:val="none" w:sz="0" w:space="0" w:color="auto"/>
      </w:divBdr>
    </w:div>
    <w:div w:id="2064862532">
      <w:bodyDiv w:val="1"/>
      <w:marLeft w:val="0"/>
      <w:marRight w:val="0"/>
      <w:marTop w:val="0"/>
      <w:marBottom w:val="0"/>
      <w:divBdr>
        <w:top w:val="none" w:sz="0" w:space="0" w:color="auto"/>
        <w:left w:val="none" w:sz="0" w:space="0" w:color="auto"/>
        <w:bottom w:val="none" w:sz="0" w:space="0" w:color="auto"/>
        <w:right w:val="none" w:sz="0" w:space="0" w:color="auto"/>
      </w:divBdr>
    </w:div>
    <w:div w:id="208229146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70.png"/><Relationship Id="rId26" Type="http://schemas.openxmlformats.org/officeDocument/2006/relationships/image" Target="media/image13.png"/><Relationship Id="rId21" Type="http://schemas.openxmlformats.org/officeDocument/2006/relationships/image" Target="media/image10.png"/><Relationship Id="rId34" Type="http://schemas.openxmlformats.org/officeDocument/2006/relationships/image" Target="media/image21.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60.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9.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10.png"/><Relationship Id="rId32" Type="http://schemas.openxmlformats.org/officeDocument/2006/relationships/image" Target="media/image19.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00.png"/><Relationship Id="rId28" Type="http://schemas.openxmlformats.org/officeDocument/2006/relationships/image" Target="media/image15.png"/><Relationship Id="rId36" Type="http://schemas.openxmlformats.org/officeDocument/2006/relationships/footer" Target="footer1.xml"/><Relationship Id="rId10" Type="http://schemas.openxmlformats.org/officeDocument/2006/relationships/hyperlink" Target="file:///C:\Users\swagg\Downloads\Final%20Report.docx" TargetMode="External"/><Relationship Id="rId19" Type="http://schemas.openxmlformats.org/officeDocument/2006/relationships/image" Target="media/image8.png"/><Relationship Id="rId31" Type="http://schemas.openxmlformats.org/officeDocument/2006/relationships/image" Target="media/image18.png"/><Relationship Id="rId4" Type="http://schemas.openxmlformats.org/officeDocument/2006/relationships/settings" Target="settings.xml"/><Relationship Id="rId9" Type="http://schemas.openxmlformats.org/officeDocument/2006/relationships/hyperlink" Target="file:///C:\Users\swagg\Downloads\Final%20Report.docx" TargetMode="External"/><Relationship Id="rId14" Type="http://schemas.openxmlformats.org/officeDocument/2006/relationships/image" Target="media/image5.png"/><Relationship Id="rId22" Type="http://schemas.openxmlformats.org/officeDocument/2006/relationships/image" Target="media/image11.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header" Target="header1.xm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Cubanski23</b:Tag>
    <b:SourceType>InternetSite</b:SourceType>
    <b:Guid>{D46F6751-66C3-4F12-8839-FBCAB8F8B2E4}</b:Guid>
    <b:Author>
      <b:Author>
        <b:NameList>
          <b:Person>
            <b:Last>Cubanski</b:Last>
            <b:First>Juliette</b:First>
          </b:Person>
          <b:Person>
            <b:Last>Neuman</b:Last>
            <b:First>Tricia</b:First>
          </b:Person>
        </b:NameList>
      </b:Author>
    </b:Author>
    <b:Title>What to Know about Medicare Spending and Financing</b:Title>
    <b:InternetSiteTitle>KFF</b:InternetSiteTitle>
    <b:Year>2023</b:Year>
    <b:Month>January</b:Month>
    <b:Day>19</b:Day>
    <b:URL>https://www.kff.org/medicare/issue-brief/what-to-know-about-medicare-spending-and-financing/</b:URL>
    <b:RefOrder>2</b:RefOrder>
  </b:Source>
  <b:Source>
    <b:Tag>FBI16</b:Tag>
    <b:SourceType>InternetSite</b:SourceType>
    <b:Guid>{9186C694-705D-4EDB-93D1-B2D3872C27A7}</b:Guid>
    <b:Author>
      <b:Author>
        <b:Corporate>FBI</b:Corporate>
      </b:Author>
    </b:Author>
    <b:Title>Health Care Fraud</b:Title>
    <b:InternetSiteTitle>FBI.gov</b:InternetSiteTitle>
    <b:Year>2016</b:Year>
    <b:Month>June</b:Month>
    <b:Day>1</b:Day>
    <b:URL>https://www.fbi.gov/investigate/white-collar-crime/health-care-fraud</b:URL>
    <b:RefOrder>7</b:RefOrder>
  </b:Source>
  <b:Source>
    <b:Tag>GeeksForGeeks21</b:Tag>
    <b:SourceType>InternetSite</b:SourceType>
    <b:Guid>{44131C65-9D58-4725-832B-D50917B7300E}</b:Guid>
    <b:Author>
      <b:Author>
        <b:Corporate>Geeks For Geeks</b:Corporate>
      </b:Author>
    </b:Author>
    <b:Title>LightGBM (Light Gradient Boosting Machine)</b:Title>
    <b:InternetSiteTitle>Geeks for Geeks</b:InternetSiteTitle>
    <b:Year>2021</b:Year>
    <b:Month>December</b:Month>
    <b:Day>22</b:Day>
    <b:URL>https://www.geeksforgeeks.org/lightgbm-light-gradient-boosting-machine/</b:URL>
    <b:RefOrder>10</b:RefOrder>
  </b:Source>
  <b:Source>
    <b:Tag>Gup19</b:Tag>
    <b:SourceType>InternetSite</b:SourceType>
    <b:Guid>{EE61E45E-C9B6-42A4-A4D3-DB0789F9F4D4}</b:Guid>
    <b:Author>
      <b:Author>
        <b:NameList>
          <b:Person>
            <b:Last>Gupta</b:Last>
            <b:First>R.</b:First>
            <b:Middle>A.</b:Middle>
          </b:Person>
        </b:NameList>
      </b:Author>
    </b:Author>
    <b:Title>Healthcare Provider Fraud Detection Analysis</b:Title>
    <b:InternetSiteTitle>Kaggle</b:InternetSiteTitle>
    <b:Year>2019</b:Year>
    <b:Month>May</b:Month>
    <b:Day>9</b:Day>
    <b:URL>https://www.kaggle.com/datasets/rohitrox/healthcare-provider-fraud-detection-analysis?select=Test_Outpatientdata-1542969243754.csv</b:URL>
    <b:RefOrder>8</b:RefOrder>
  </b:Source>
  <b:Source>
    <b:Tag>Herland18</b:Tag>
    <b:SourceType>InternetSite</b:SourceType>
    <b:Guid>{E660F32B-6A19-48AB-A0D0-FD5C15069203}</b:Guid>
    <b:Author>
      <b:Author>
        <b:NameList>
          <b:Person>
            <b:Last>Herland</b:Last>
            <b:First>M.</b:First>
          </b:Person>
          <b:Person>
            <b:Last>Khoshgoftaar</b:Last>
            <b:First>T.M.</b:First>
          </b:Person>
          <b:Person>
            <b:Last>Bauder</b:Last>
            <b:First>R.A</b:First>
          </b:Person>
        </b:NameList>
      </b:Author>
    </b:Author>
    <b:Title>Big Data Fraud Detection using Medicare Data Sources</b:Title>
    <b:Year>2018</b:Year>
    <b:Month>May</b:Month>
    <b:Day>29</b:Day>
    <b:URL>https://doi.org/10.1186/s40537-018-0138-3</b:URL>
    <b:RefOrder>15</b:RefOrder>
  </b:Source>
  <b:Source>
    <b:Tag>IBM</b:Tag>
    <b:SourceType>InternetSite</b:SourceType>
    <b:Guid>{D75375B6-893D-448F-9B4F-EFE8981D26B9}</b:Guid>
    <b:Author>
      <b:Author>
        <b:Corporate>IBM</b:Corporate>
      </b:Author>
    </b:Author>
    <b:Title>AI Improves Fraud Detection, Prediction, and Prevention</b:Title>
    <b:InternetSiteTitle>IBM.com</b:InternetSiteTitle>
    <b:URL>https://www.ibm.com/analytics/fraud-prediction</b:URL>
    <b:RefOrder>5</b:RefOrder>
  </b:Source>
  <b:Source>
    <b:Tag>Khadka23</b:Tag>
    <b:SourceType>InternetSite</b:SourceType>
    <b:Guid>{FEBE095F-067B-4AAC-BEA3-D962761FE425}</b:Guid>
    <b:Author>
      <b:Author>
        <b:NameList>
          <b:Person>
            <b:Last>Khadka</b:Last>
            <b:First>N</b:First>
          </b:Person>
        </b:NameList>
      </b:Author>
    </b:Author>
    <b:Title>The Key to Winning Machine Learning Competitions</b:Title>
    <b:InternetSiteTitle>DataAspirant.com</b:InternetSiteTitle>
    <b:Year>2023</b:Year>
    <b:Month>April</b:Month>
    <b:Day>5</b:Day>
    <b:URL>https://dataaspirant.com/lightgbm-algorithm/#t-1679668681670 </b:URL>
    <b:RefOrder>12</b:RefOrder>
  </b:Source>
  <b:Source>
    <b:Tag>LightGBM22</b:Tag>
    <b:SourceType>InternetSite</b:SourceType>
    <b:Guid>{FE9CB6AD-8EF7-4775-91BC-E0627387D729}</b:Guid>
    <b:Author>
      <b:Author>
        <b:Corporate>LightGBM</b:Corporate>
      </b:Author>
    </b:Author>
    <b:Title>Features - LightGBM 3.3.2 documentation</b:Title>
    <b:InternetSiteTitle>LightGBM</b:InternetSiteTitle>
    <b:Year>2022</b:Year>
    <b:URL>https://lightgbm.readthedocs.io/en/v3.3.2/Features.html</b:URL>
    <b:RefOrder>11</b:RefOrder>
  </b:Source>
  <b:Source>
    <b:Tag>Manik21</b:Tag>
    <b:SourceType>InternetSite</b:SourceType>
    <b:Guid>{DB5774C1-CE24-49B7-8F58-882A99838E34}</b:Guid>
    <b:Author>
      <b:Author>
        <b:NameList>
          <b:Person>
            <b:Last>Manik</b:Last>
            <b:First>A.</b:First>
          </b:Person>
        </b:NameList>
      </b:Author>
    </b:Author>
    <b:Title>Healthcare Provider Fraud Detection Analysis using Machine Learning</b:Title>
    <b:InternetSiteTitle>Medium.com</b:InternetSiteTitle>
    <b:Year>2021</b:Year>
    <b:Month>June</b:Month>
    <b:Day>23</b:Day>
    <b:URL>https://medium.com/analytics-vidhya/healthcare-provider-fraud-detection-analysis-using-machine-learning-81ebf09ed955 </b:URL>
    <b:RefOrder>13</b:RefOrder>
  </b:Source>
  <b:Source>
    <b:Tag>NYC22</b:Tag>
    <b:SourceType>InternetSite</b:SourceType>
    <b:Guid>{BB38ABE9-991D-4677-B55D-4FDA0DA11265}</b:Guid>
    <b:Author>
      <b:Author>
        <b:Corporate>NYC Data Science Academy</b:Corporate>
      </b:Author>
    </b:Author>
    <b:Title>Healthcare Fraud Detection</b:Title>
    <b:InternetSiteTitle>Data Science Blog</b:InternetSiteTitle>
    <b:Year>2022</b:Year>
    <b:Month>July</b:Month>
    <b:Day>5</b:Day>
    <b:URL>https://nycdatascience.com/blog/student-works/machine-learning/healthcare-fraud-detection-2/</b:URL>
    <b:RefOrder>9</b:RefOrder>
  </b:Source>
  <b:Source>
    <b:Tag>CMS23</b:Tag>
    <b:SourceType>InternetSite</b:SourceType>
    <b:Guid>{15B7246E-2EB3-4A5D-A846-B20366F16347}</b:Guid>
    <b:Author>
      <b:Author>
        <b:Corporate>US Centers for Medicare &amp; Medicaid Services</b:Corporate>
      </b:Author>
    </b:Author>
    <b:Title>NHE Fact Sheet</b:Title>
    <b:InternetSiteTitle>CMS</b:InternetSiteTitle>
    <b:Year>2023</b:Year>
    <b:Month>February</b:Month>
    <b:Day>17</b:Day>
    <b:URL>https://www.cms.gov/research-statistics-data-and-systems/statistics-trends-and-reports/nationalhealthexpenddata/nhe-fact-sheet </b:URL>
    <b:RefOrder>1</b:RefOrder>
  </b:Source>
  <b:Source>
    <b:Tag>Bauder17</b:Tag>
    <b:SourceType>ConferenceProceedings</b:SourceType>
    <b:Guid>{E0AD1C61-4E79-478E-8F3C-10E5A2BDE67C}</b:Guid>
    <b:Title>Medicare Fraud Detection Using Machine Learning Methods</b:Title>
    <b:Year>2017</b:Year>
    <b:Author>
      <b:Author>
        <b:NameList>
          <b:Person>
            <b:Last>Bauder</b:Last>
            <b:First>R.</b:First>
            <b:Middle>A.</b:Middle>
          </b:Person>
          <b:Person>
            <b:Last>Khoshgoftaar</b:Last>
            <b:First>T.M.</b:First>
          </b:Person>
        </b:NameList>
      </b:Author>
    </b:Author>
    <b:Pages>858-865</b:Pages>
    <b:ConferenceName>16th IEEE Conference on Machine Learning and Applications (ICMLA)</b:ConferenceName>
    <b:City>Cancun, Mexico</b:City>
    <b:Publisher>IEEE</b:Publisher>
    <b:DOI>10.1109/ICMLA.2017.00-4</b:DOI>
    <b:RefOrder>16</b:RefOrder>
  </b:Source>
  <b:Source>
    <b:Tag>Bauder18</b:Tag>
    <b:SourceType>ConferenceProceedings</b:SourceType>
    <b:Guid>{0C40A0DF-C4F3-416D-8878-0981596667D6}</b:Guid>
    <b:Title>Identifying Medicare Provider Fraud with Unsupervised Machine Learning</b:Title>
    <b:Pages>285-292</b:Pages>
    <b:Year>2018</b:Year>
    <b:ConferenceName>2018 IEEE International Conference on Information Reuse and Integration (IRI)</b:ConferenceName>
    <b:City>Salt Lake City, Utah</b:City>
    <b:Publisher>IEEE</b:Publisher>
    <b:Author>
      <b:Author>
        <b:NameList>
          <b:Person>
            <b:Last>Bauder</b:Last>
            <b:First>R.</b:First>
          </b:Person>
          <b:Person>
            <b:Last>Da Rosa</b:Last>
            <b:First>R.</b:First>
          </b:Person>
          <b:Person>
            <b:Last>Khoshgoftaar</b:Last>
            <b:First>T.</b:First>
          </b:Person>
        </b:NameList>
      </b:Author>
    </b:Author>
    <b:DOI>10.1109/IR</b:DOI>
    <b:RefOrder>18</b:RefOrder>
  </b:Source>
  <b:Source>
    <b:Tag>Shekhar23</b:Tag>
    <b:SourceType>InternetSite</b:SourceType>
    <b:Guid>{3068CE1A-2284-48B8-80B8-46D3D6A5185F}</b:Guid>
    <b:Title>Unsupervised Machine Learning for Explainable Health Care Fraud Detection</b:Title>
    <b:Year>2023</b:Year>
    <b:Author>
      <b:Author>
        <b:NameList>
          <b:Person>
            <b:Last>Shekhar</b:Last>
            <b:First>S.</b:First>
          </b:Person>
          <b:Person>
            <b:Last>Leder-Luis</b:Last>
            <b:First>J.</b:First>
          </b:Person>
          <b:Person>
            <b:Last>Akoglu</b:Last>
            <b:First>L.</b:First>
          </b:Person>
        </b:NameList>
      </b:Author>
    </b:Author>
    <b:InternetSiteTitle>NBER</b:InternetSiteTitle>
    <b:Month>February</b:Month>
    <b:Day>13</b:Day>
    <b:URL>https://www.nber.org/papers/w30946</b:URL>
    <b:RefOrder>14</b:RefOrder>
  </b:Source>
  <b:Source>
    <b:Tag>DOJ21</b:Tag>
    <b:SourceType>InternetSite</b:SourceType>
    <b:Guid>{01A3A3F7-9967-428D-A6F1-AD63BFA5CD8A}</b:Guid>
    <b:Author>
      <b:Author>
        <b:Corporate>The US Department of Justice</b:Corporate>
      </b:Author>
    </b:Author>
    <b:Title>2021 National Health Care Fraud Enforcement Action</b:Title>
    <b:InternetSiteTitle>US Department of Justice</b:InternetSiteTitle>
    <b:Year>2021</b:Year>
    <b:Month>September</b:Month>
    <b:Day>20</b:Day>
    <b:URL>https://www.justice.gov/criminal-fraud/2021-national-health-care-fraud-enforcement-action </b:URL>
    <b:RefOrder>4</b:RefOrder>
  </b:Source>
  <b:Source>
    <b:Tag>WhiteHouse23</b:Tag>
    <b:SourceType>InternetSite</b:SourceType>
    <b:Guid>{6B0BA2F2-9C54-41A0-9042-1A88ABB3315D}</b:Guid>
    <b:Author>
      <b:Author>
        <b:Corporate>The White House</b:Corporate>
      </b:Author>
    </b:Author>
    <b:Title>Fact sheet: President Biden’s sweeping pandemic Anti-Fraud Proposal: Going after systemic fraud, taking on identity theft, helping victims</b:Title>
    <b:InternetSiteTitle>WhiteHouse.gov</b:InternetSiteTitle>
    <b:Year>2023</b:Year>
    <b:Month>March</b:Month>
    <b:Day>2</b:Day>
    <b:URL>http://www.whitehouse.gov/briefing-room/statements-releases/2023/03/02/fact-sheet-president-bidens-sweeping-pandemic-anti-fraud-proposal-going-after-systemic-fraud-taking-on-identity-theft-helping-victims/</b:URL>
    <b:RefOrder>6</b:RefOrder>
  </b:Source>
  <b:Source>
    <b:Tag>Ved22</b:Tag>
    <b:SourceType>InternetSite</b:SourceType>
    <b:Guid>{EA3F31DD-5A37-4146-9F05-8FAF76DB5E36}</b:Guid>
    <b:Author>
      <b:Author>
        <b:NameList>
          <b:Person>
            <b:Last>Vedova</b:Last>
            <b:First>H.</b:First>
          </b:Person>
          <b:Person>
            <b:Last>Technology</b:Last>
            <b:First>&amp;</b:First>
          </b:Person>
        </b:NameList>
      </b:Author>
    </b:Author>
    <b:Title>New data shows FTC received 2.8 million fraud reports from consumers in 2021</b:Title>
    <b:InternetSiteTitle>Federal Trade Commission</b:InternetSiteTitle>
    <b:Year>2022</b:Year>
    <b:Month>February</b:Month>
    <b:Day>22</b:Day>
    <b:URL>https://www.ftc.gov/news-events/news/press-releases/2022/02/new-data-shows-ftc-received-28-million-fraud-reports-consumers-2021-0</b:URL>
    <b:RefOrder>3</b:RefOrder>
  </b:Source>
  <b:Source>
    <b:Tag>Matschak22</b:Tag>
    <b:SourceType>InternetSite</b:SourceType>
    <b:Guid>{F34D63AB-BE27-4882-B809-9E603295BE87}</b:Guid>
    <b:Author>
      <b:Author>
        <b:NameList>
          <b:Person>
            <b:Last>Matschak</b:Last>
            <b:First>Tizian</b:First>
          </b:Person>
          <b:Person>
            <b:Last>Prinz</b:Last>
            <b:First>Christoph</b:First>
          </b:Person>
          <b:Person>
            <b:Last>Rampold</b:Last>
            <b:First>Florian</b:First>
          </b:Person>
          <b:Person>
            <b:Last>Trang</b:Last>
            <b:First>Simon</b:First>
          </b:Person>
        </b:NameList>
      </b:Author>
    </b:Author>
    <b:Title>Show Me Your Claims and I'll Tell You Your Offenses: Machine Learning-Based Decision Support for Fraud Detection on Medical Claim Data</b:Title>
    <b:Year>2022</b:Year>
    <b:URL>https://www.researchgate.net/publication/357742756_Show_Me_Your_Claims_and_I'll_Tell_You_Your_Offenses_Machine_Learning-Based_Decision_Support_for_Fraud_Detection_on_Medical_Claim_Data</b:URL>
    <b:InternetSiteTitle>ResearchGate.Net</b:InternetSiteTitle>
    <b:DOI>10.24251/HICSS.2022.454.</b:DOI>
    <b:RefOrder>17</b:RefOrder>
  </b:Source>
</b:Sources>
</file>

<file path=customXml/itemProps1.xml><?xml version="1.0" encoding="utf-8"?>
<ds:datastoreItem xmlns:ds="http://schemas.openxmlformats.org/officeDocument/2006/customXml" ds:itemID="{D27B2CDB-209F-4775-9C1C-5ABFC684EA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TotalTime>
  <Pages>25</Pages>
  <Words>5499</Words>
  <Characters>31347</Characters>
  <Application>Microsoft Office Word</Application>
  <DocSecurity>0</DocSecurity>
  <Lines>261</Lines>
  <Paragraphs>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36773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PoMuK</dc:creator>
  <cp:lastModifiedBy>Alisha Hunt</cp:lastModifiedBy>
  <cp:revision>6</cp:revision>
  <dcterms:created xsi:type="dcterms:W3CDTF">2023-05-16T04:17:00Z</dcterms:created>
  <dcterms:modified xsi:type="dcterms:W3CDTF">2023-05-16T11:57:00Z</dcterms:modified>
</cp:coreProperties>
</file>